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37F6" w14:textId="77777777" w:rsidR="000F3D38" w:rsidRDefault="00542FA7" w:rsidP="00542FA7">
      <w:pPr>
        <w:jc w:val="center"/>
      </w:pPr>
      <w:r>
        <w:t>Preparación de geles de Acrilamida 12%</w:t>
      </w:r>
    </w:p>
    <w:p w14:paraId="6C979222" w14:textId="77777777" w:rsidR="00542FA7" w:rsidRDefault="00542FA7" w:rsidP="00542FA7">
      <w:pPr>
        <w:jc w:val="center"/>
      </w:pPr>
      <w:r>
        <w:t>(Separación de proteinas 12- 60 kD)</w:t>
      </w:r>
    </w:p>
    <w:p w14:paraId="0DCE2448" w14:textId="77777777" w:rsidR="00542FA7" w:rsidRDefault="00542FA7" w:rsidP="00542FA7">
      <w:pPr>
        <w:jc w:val="center"/>
      </w:pPr>
    </w:p>
    <w:p w14:paraId="3852906F" w14:textId="77777777" w:rsidR="00542FA7" w:rsidRDefault="00542FA7" w:rsidP="00542FA7">
      <w:pPr>
        <w:jc w:val="both"/>
      </w:pPr>
      <w:r>
        <w:t>Para 2 geles de 1.5mm</w:t>
      </w:r>
    </w:p>
    <w:p w14:paraId="527BC798" w14:textId="77777777" w:rsidR="00542FA7" w:rsidRDefault="00542FA7" w:rsidP="00542FA7"/>
    <w:p w14:paraId="71A4E0D1" w14:textId="77777777" w:rsidR="00542FA7" w:rsidRPr="00542FA7" w:rsidRDefault="00542FA7" w:rsidP="00542FA7">
      <w:pPr>
        <w:tabs>
          <w:tab w:val="left" w:pos="987"/>
        </w:tabs>
      </w:pPr>
      <w:r>
        <w:tab/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42FA7" w:rsidRPr="00542FA7" w14:paraId="5214DE98" w14:textId="77777777" w:rsidTr="00542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D51A085" w14:textId="77777777" w:rsidR="00542FA7" w:rsidRPr="00542FA7" w:rsidRDefault="00542FA7" w:rsidP="00542FA7">
            <w:pPr>
              <w:tabs>
                <w:tab w:val="left" w:pos="987"/>
              </w:tabs>
              <w:rPr>
                <w:color w:val="auto"/>
              </w:rPr>
            </w:pPr>
          </w:p>
        </w:tc>
        <w:tc>
          <w:tcPr>
            <w:tcW w:w="2952" w:type="dxa"/>
          </w:tcPr>
          <w:p w14:paraId="1F87EC0E" w14:textId="77777777" w:rsidR="00542FA7" w:rsidRPr="00542FA7" w:rsidRDefault="00542FA7" w:rsidP="00542FA7">
            <w:pPr>
              <w:tabs>
                <w:tab w:val="left" w:pos="9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2FA7">
              <w:rPr>
                <w:color w:val="auto"/>
              </w:rPr>
              <w:t>Gel Inferior (resolving)</w:t>
            </w:r>
          </w:p>
        </w:tc>
        <w:tc>
          <w:tcPr>
            <w:tcW w:w="2952" w:type="dxa"/>
          </w:tcPr>
          <w:p w14:paraId="3C77917B" w14:textId="77777777" w:rsidR="00542FA7" w:rsidRPr="00542FA7" w:rsidRDefault="00542FA7" w:rsidP="00542FA7">
            <w:pPr>
              <w:tabs>
                <w:tab w:val="left" w:pos="9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2FA7">
              <w:rPr>
                <w:color w:val="auto"/>
              </w:rPr>
              <w:t>Gel superior 5% (stacking)</w:t>
            </w:r>
          </w:p>
        </w:tc>
      </w:tr>
      <w:tr w:rsidR="00542FA7" w:rsidRPr="00542FA7" w14:paraId="29B83C2F" w14:textId="77777777" w:rsidTr="0054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5AC4EEE" w14:textId="77777777" w:rsidR="00542FA7" w:rsidRPr="00542FA7" w:rsidRDefault="00542FA7" w:rsidP="00542FA7">
            <w:pPr>
              <w:tabs>
                <w:tab w:val="left" w:pos="987"/>
              </w:tabs>
              <w:rPr>
                <w:b w:val="0"/>
                <w:color w:val="auto"/>
              </w:rPr>
            </w:pPr>
            <w:r w:rsidRPr="00542FA7">
              <w:rPr>
                <w:b w:val="0"/>
                <w:color w:val="auto"/>
              </w:rPr>
              <w:t>H</w:t>
            </w:r>
            <w:r>
              <w:rPr>
                <w:b w:val="0"/>
                <w:color w:val="auto"/>
                <w:vertAlign w:val="subscript"/>
              </w:rPr>
              <w:t>2</w:t>
            </w:r>
            <w:r>
              <w:rPr>
                <w:b w:val="0"/>
                <w:color w:val="auto"/>
              </w:rPr>
              <w:t>O</w:t>
            </w:r>
          </w:p>
        </w:tc>
        <w:tc>
          <w:tcPr>
            <w:tcW w:w="2952" w:type="dxa"/>
          </w:tcPr>
          <w:p w14:paraId="3E5CAE8B" w14:textId="77777777" w:rsidR="00542FA7" w:rsidRPr="00542FA7" w:rsidRDefault="00542FA7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4.9mL</w:t>
            </w:r>
          </w:p>
        </w:tc>
        <w:tc>
          <w:tcPr>
            <w:tcW w:w="2952" w:type="dxa"/>
          </w:tcPr>
          <w:p w14:paraId="04A0D92D" w14:textId="77777777" w:rsidR="00542FA7" w:rsidRPr="00542FA7" w:rsidRDefault="00542FA7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4.1mL</w:t>
            </w:r>
          </w:p>
        </w:tc>
      </w:tr>
      <w:tr w:rsidR="00542FA7" w:rsidRPr="00542FA7" w14:paraId="32ED8FB7" w14:textId="77777777" w:rsidTr="00542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BE9B0B1" w14:textId="77777777" w:rsidR="00542FA7" w:rsidRPr="00542FA7" w:rsidRDefault="00542FA7" w:rsidP="00542FA7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30% Acrilamida</w:t>
            </w:r>
          </w:p>
        </w:tc>
        <w:tc>
          <w:tcPr>
            <w:tcW w:w="2952" w:type="dxa"/>
          </w:tcPr>
          <w:p w14:paraId="6F2C3311" w14:textId="77777777" w:rsidR="00542FA7" w:rsidRPr="00542FA7" w:rsidRDefault="00542FA7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6mL</w:t>
            </w:r>
          </w:p>
        </w:tc>
        <w:tc>
          <w:tcPr>
            <w:tcW w:w="2952" w:type="dxa"/>
          </w:tcPr>
          <w:p w14:paraId="0DAFF8EF" w14:textId="77777777" w:rsidR="00542FA7" w:rsidRPr="00542FA7" w:rsidRDefault="00542FA7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1mL</w:t>
            </w:r>
          </w:p>
        </w:tc>
      </w:tr>
      <w:tr w:rsidR="00542FA7" w:rsidRPr="00542FA7" w14:paraId="5CC68E92" w14:textId="77777777" w:rsidTr="0054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EAF1D5F" w14:textId="77777777" w:rsidR="00542FA7" w:rsidRPr="00542FA7" w:rsidRDefault="00542FA7" w:rsidP="00542FA7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1.5 M Tris pH 8.8</w:t>
            </w:r>
          </w:p>
        </w:tc>
        <w:tc>
          <w:tcPr>
            <w:tcW w:w="2952" w:type="dxa"/>
          </w:tcPr>
          <w:p w14:paraId="7F06A0B2" w14:textId="77777777" w:rsidR="00542FA7" w:rsidRPr="00542FA7" w:rsidRDefault="00542FA7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3.8mL</w:t>
            </w:r>
          </w:p>
        </w:tc>
        <w:tc>
          <w:tcPr>
            <w:tcW w:w="2952" w:type="dxa"/>
          </w:tcPr>
          <w:p w14:paraId="3C4FCF0A" w14:textId="77777777" w:rsidR="00542FA7" w:rsidRPr="00542FA7" w:rsidRDefault="00542FA7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2FA7">
              <w:rPr>
                <w:color w:val="auto"/>
                <w:sz w:val="20"/>
                <w:szCs w:val="20"/>
              </w:rPr>
              <w:t>1MTrispH6.8</w:t>
            </w:r>
            <w:r>
              <w:rPr>
                <w:color w:val="auto"/>
              </w:rPr>
              <w:t xml:space="preserve"> 750 </w:t>
            </w:r>
            <w:r>
              <w:rPr>
                <w:rFonts w:ascii="Cambria" w:hAnsi="Cambria"/>
                <w:color w:val="auto"/>
              </w:rPr>
              <w:t>μ</w:t>
            </w:r>
            <w:r>
              <w:rPr>
                <w:color w:val="auto"/>
              </w:rPr>
              <w:t>L</w:t>
            </w:r>
          </w:p>
        </w:tc>
      </w:tr>
      <w:tr w:rsidR="00542FA7" w:rsidRPr="00542FA7" w14:paraId="1E293AD1" w14:textId="77777777" w:rsidTr="00542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8584C02" w14:textId="77777777" w:rsidR="00542FA7" w:rsidRPr="00542FA7" w:rsidRDefault="00542FA7" w:rsidP="00542FA7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10%SDS</w:t>
            </w:r>
          </w:p>
        </w:tc>
        <w:tc>
          <w:tcPr>
            <w:tcW w:w="2952" w:type="dxa"/>
          </w:tcPr>
          <w:p w14:paraId="7E68C1D0" w14:textId="77777777" w:rsidR="00542FA7" w:rsidRPr="00542FA7" w:rsidRDefault="00542FA7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150 </w:t>
            </w:r>
            <w:r w:rsidRPr="00542FA7">
              <w:rPr>
                <w:rFonts w:ascii="Lucida Grande" w:hAnsi="Lucida Grande" w:cs="Lucida Grande"/>
                <w:color w:val="000000"/>
              </w:rPr>
              <w:t>μ</w:t>
            </w:r>
            <w:r>
              <w:rPr>
                <w:color w:val="auto"/>
              </w:rPr>
              <w:t>L</w:t>
            </w:r>
          </w:p>
        </w:tc>
        <w:tc>
          <w:tcPr>
            <w:tcW w:w="2952" w:type="dxa"/>
          </w:tcPr>
          <w:p w14:paraId="13E047A5" w14:textId="77777777" w:rsidR="00542FA7" w:rsidRPr="00542FA7" w:rsidRDefault="00542FA7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60 </w:t>
            </w:r>
            <w:r>
              <w:rPr>
                <w:rFonts w:ascii="Cambria" w:hAnsi="Cambria"/>
                <w:color w:val="auto"/>
              </w:rPr>
              <w:t>μ</w:t>
            </w:r>
            <w:r>
              <w:rPr>
                <w:color w:val="auto"/>
              </w:rPr>
              <w:t>L</w:t>
            </w:r>
          </w:p>
        </w:tc>
      </w:tr>
      <w:tr w:rsidR="00542FA7" w:rsidRPr="00542FA7" w14:paraId="74A956DC" w14:textId="77777777" w:rsidTr="0054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EC22E68" w14:textId="77777777" w:rsidR="00542FA7" w:rsidRPr="00542FA7" w:rsidRDefault="00542FA7" w:rsidP="00542FA7">
            <w:pPr>
              <w:tabs>
                <w:tab w:val="left" w:pos="987"/>
              </w:tabs>
              <w:rPr>
                <w:b w:val="0"/>
                <w:color w:val="auto"/>
                <w:vertAlign w:val="subscript"/>
              </w:rPr>
            </w:pPr>
            <w:r>
              <w:rPr>
                <w:b w:val="0"/>
                <w:color w:val="auto"/>
              </w:rPr>
              <w:t>10%Persulfato de NH</w:t>
            </w:r>
            <w:r>
              <w:rPr>
                <w:b w:val="0"/>
                <w:color w:val="auto"/>
                <w:vertAlign w:val="subscript"/>
              </w:rPr>
              <w:t>4</w:t>
            </w:r>
          </w:p>
        </w:tc>
        <w:tc>
          <w:tcPr>
            <w:tcW w:w="2952" w:type="dxa"/>
          </w:tcPr>
          <w:p w14:paraId="6A7B1462" w14:textId="77777777" w:rsidR="00542FA7" w:rsidRPr="00542FA7" w:rsidRDefault="00542FA7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  <w:r>
              <w:rPr>
                <w:rFonts w:ascii="Cambria" w:hAnsi="Cambria"/>
                <w:color w:val="auto"/>
              </w:rPr>
              <w:t>μ</w:t>
            </w:r>
            <w:r>
              <w:rPr>
                <w:color w:val="auto"/>
              </w:rPr>
              <w:t>L</w:t>
            </w:r>
          </w:p>
        </w:tc>
        <w:tc>
          <w:tcPr>
            <w:tcW w:w="2952" w:type="dxa"/>
          </w:tcPr>
          <w:p w14:paraId="0EC9F42F" w14:textId="77777777" w:rsidR="00542FA7" w:rsidRPr="00542FA7" w:rsidRDefault="00542FA7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60 </w:t>
            </w:r>
            <w:r>
              <w:rPr>
                <w:rFonts w:ascii="Cambria" w:hAnsi="Cambria"/>
                <w:color w:val="auto"/>
              </w:rPr>
              <w:t>μ</w:t>
            </w:r>
            <w:r>
              <w:rPr>
                <w:color w:val="auto"/>
              </w:rPr>
              <w:t>L</w:t>
            </w:r>
          </w:p>
        </w:tc>
      </w:tr>
      <w:tr w:rsidR="00542FA7" w:rsidRPr="00542FA7" w14:paraId="27EE1508" w14:textId="77777777" w:rsidTr="00542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F762112" w14:textId="77777777" w:rsidR="00542FA7" w:rsidRPr="00542FA7" w:rsidRDefault="00542FA7" w:rsidP="00542FA7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TEMED</w:t>
            </w:r>
          </w:p>
        </w:tc>
        <w:tc>
          <w:tcPr>
            <w:tcW w:w="2952" w:type="dxa"/>
          </w:tcPr>
          <w:p w14:paraId="11DF7FCA" w14:textId="77777777" w:rsidR="00542FA7" w:rsidRPr="00542FA7" w:rsidRDefault="00542FA7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  <w:r>
              <w:rPr>
                <w:rFonts w:ascii="Cambria" w:hAnsi="Cambria"/>
                <w:color w:val="auto"/>
              </w:rPr>
              <w:t>μ</w:t>
            </w:r>
            <w:r>
              <w:rPr>
                <w:color w:val="auto"/>
              </w:rPr>
              <w:t>L</w:t>
            </w:r>
          </w:p>
        </w:tc>
        <w:tc>
          <w:tcPr>
            <w:tcW w:w="2952" w:type="dxa"/>
          </w:tcPr>
          <w:p w14:paraId="46363077" w14:textId="77777777" w:rsidR="00542FA7" w:rsidRPr="00542FA7" w:rsidRDefault="00542FA7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16 </w:t>
            </w:r>
            <w:r>
              <w:rPr>
                <w:rFonts w:ascii="Cambria" w:hAnsi="Cambria"/>
                <w:color w:val="auto"/>
              </w:rPr>
              <w:t>μ</w:t>
            </w:r>
            <w:r>
              <w:rPr>
                <w:color w:val="auto"/>
              </w:rPr>
              <w:t>L</w:t>
            </w:r>
          </w:p>
        </w:tc>
      </w:tr>
      <w:tr w:rsidR="00542FA7" w:rsidRPr="00542FA7" w14:paraId="2B4E0ED2" w14:textId="77777777" w:rsidTr="0054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3A9988A" w14:textId="77777777" w:rsidR="00542FA7" w:rsidRPr="00542FA7" w:rsidRDefault="00542FA7" w:rsidP="00542FA7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Vol. final</w:t>
            </w:r>
          </w:p>
        </w:tc>
        <w:tc>
          <w:tcPr>
            <w:tcW w:w="2952" w:type="dxa"/>
          </w:tcPr>
          <w:p w14:paraId="4C4DCEA8" w14:textId="77777777" w:rsidR="00542FA7" w:rsidRPr="00542FA7" w:rsidRDefault="00542FA7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 mL</w:t>
            </w:r>
          </w:p>
        </w:tc>
        <w:tc>
          <w:tcPr>
            <w:tcW w:w="2952" w:type="dxa"/>
          </w:tcPr>
          <w:p w14:paraId="5FFDEBDB" w14:textId="77777777" w:rsidR="00542FA7" w:rsidRPr="00542FA7" w:rsidRDefault="00542FA7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 mL</w:t>
            </w:r>
          </w:p>
        </w:tc>
      </w:tr>
    </w:tbl>
    <w:p w14:paraId="6C9B5518" w14:textId="77777777" w:rsidR="00542FA7" w:rsidRDefault="00542FA7" w:rsidP="00542FA7">
      <w:pPr>
        <w:tabs>
          <w:tab w:val="left" w:pos="987"/>
        </w:tabs>
      </w:pPr>
    </w:p>
    <w:p w14:paraId="1E1C6C83" w14:textId="77777777" w:rsidR="00542FA7" w:rsidRDefault="00542FA7" w:rsidP="00542FA7">
      <w:pPr>
        <w:tabs>
          <w:tab w:val="left" w:pos="987"/>
        </w:tabs>
      </w:pPr>
    </w:p>
    <w:p w14:paraId="437B9B8E" w14:textId="77777777" w:rsidR="00542FA7" w:rsidRDefault="00542FA7" w:rsidP="00542FA7">
      <w:pPr>
        <w:tabs>
          <w:tab w:val="left" w:pos="987"/>
        </w:tabs>
      </w:pPr>
      <w:r>
        <w:t>Para 2 geles de 0.75 mm</w:t>
      </w:r>
    </w:p>
    <w:p w14:paraId="780B78BD" w14:textId="77777777" w:rsidR="00542FA7" w:rsidRDefault="00542FA7" w:rsidP="00542FA7">
      <w:pPr>
        <w:tabs>
          <w:tab w:val="left" w:pos="987"/>
        </w:tabs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97D6E" w14:paraId="060D9E69" w14:textId="77777777" w:rsidTr="00C97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B23E8E9" w14:textId="77777777" w:rsidR="00C97D6E" w:rsidRDefault="00C97D6E" w:rsidP="00542FA7">
            <w:pPr>
              <w:tabs>
                <w:tab w:val="left" w:pos="987"/>
              </w:tabs>
            </w:pPr>
          </w:p>
        </w:tc>
        <w:tc>
          <w:tcPr>
            <w:tcW w:w="2952" w:type="dxa"/>
          </w:tcPr>
          <w:p w14:paraId="5BAB3565" w14:textId="77777777" w:rsidR="00C97D6E" w:rsidRDefault="00C97D6E" w:rsidP="00542FA7">
            <w:pPr>
              <w:tabs>
                <w:tab w:val="left" w:pos="9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2FA7">
              <w:rPr>
                <w:color w:val="auto"/>
              </w:rPr>
              <w:t>Gel Inferior (resolving)</w:t>
            </w:r>
          </w:p>
        </w:tc>
        <w:tc>
          <w:tcPr>
            <w:tcW w:w="2952" w:type="dxa"/>
          </w:tcPr>
          <w:p w14:paraId="522C3C2E" w14:textId="77777777" w:rsidR="00C97D6E" w:rsidRDefault="00C97D6E" w:rsidP="00542FA7">
            <w:pPr>
              <w:tabs>
                <w:tab w:val="left" w:pos="9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2FA7">
              <w:rPr>
                <w:color w:val="auto"/>
              </w:rPr>
              <w:t>Gel superior 5% (stacking)</w:t>
            </w:r>
          </w:p>
        </w:tc>
      </w:tr>
      <w:tr w:rsidR="00C97D6E" w14:paraId="30C01799" w14:textId="77777777" w:rsidTr="00C9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382D29F" w14:textId="77777777" w:rsidR="00C97D6E" w:rsidRPr="00542FA7" w:rsidRDefault="00C97D6E" w:rsidP="00C97D6E">
            <w:pPr>
              <w:tabs>
                <w:tab w:val="left" w:pos="987"/>
              </w:tabs>
              <w:rPr>
                <w:b w:val="0"/>
                <w:color w:val="auto"/>
              </w:rPr>
            </w:pPr>
            <w:r w:rsidRPr="00542FA7">
              <w:rPr>
                <w:b w:val="0"/>
                <w:color w:val="auto"/>
              </w:rPr>
              <w:t>H</w:t>
            </w:r>
            <w:r>
              <w:rPr>
                <w:b w:val="0"/>
                <w:color w:val="auto"/>
                <w:vertAlign w:val="subscript"/>
              </w:rPr>
              <w:t>2</w:t>
            </w:r>
            <w:r>
              <w:rPr>
                <w:b w:val="0"/>
                <w:color w:val="auto"/>
              </w:rPr>
              <w:t>O</w:t>
            </w:r>
          </w:p>
        </w:tc>
        <w:tc>
          <w:tcPr>
            <w:tcW w:w="2952" w:type="dxa"/>
          </w:tcPr>
          <w:p w14:paraId="5CD70B9B" w14:textId="77777777" w:rsidR="00C97D6E" w:rsidRDefault="001D43EE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 mL</w:t>
            </w:r>
          </w:p>
        </w:tc>
        <w:tc>
          <w:tcPr>
            <w:tcW w:w="2952" w:type="dxa"/>
          </w:tcPr>
          <w:p w14:paraId="40E51E16" w14:textId="77777777" w:rsidR="00C97D6E" w:rsidRDefault="00E316FD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</w:t>
            </w:r>
            <w:r w:rsidR="00C97D6E">
              <w:t xml:space="preserve"> mL</w:t>
            </w:r>
          </w:p>
        </w:tc>
      </w:tr>
      <w:tr w:rsidR="00C97D6E" w14:paraId="1FA4BF87" w14:textId="77777777" w:rsidTr="00C97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45607BF" w14:textId="77777777" w:rsidR="00C97D6E" w:rsidRPr="00542FA7" w:rsidRDefault="00C97D6E" w:rsidP="00C97D6E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30% Acrilamida</w:t>
            </w:r>
          </w:p>
        </w:tc>
        <w:tc>
          <w:tcPr>
            <w:tcW w:w="2952" w:type="dxa"/>
          </w:tcPr>
          <w:p w14:paraId="037408F3" w14:textId="77777777" w:rsidR="00C97D6E" w:rsidRDefault="001D43EE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 mL</w:t>
            </w:r>
          </w:p>
        </w:tc>
        <w:tc>
          <w:tcPr>
            <w:tcW w:w="2952" w:type="dxa"/>
          </w:tcPr>
          <w:p w14:paraId="15880E99" w14:textId="77777777" w:rsidR="00C97D6E" w:rsidRDefault="00E316FD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  <w:r w:rsidR="00C97D6E">
              <w:t xml:space="preserve">0 </w:t>
            </w:r>
            <w:r w:rsidR="00C97D6E">
              <w:rPr>
                <w:rFonts w:ascii="Cambria" w:hAnsi="Cambria"/>
              </w:rPr>
              <w:t>μ</w:t>
            </w:r>
            <w:r w:rsidR="00C97D6E">
              <w:t>L</w:t>
            </w:r>
          </w:p>
        </w:tc>
      </w:tr>
      <w:tr w:rsidR="00C97D6E" w14:paraId="79D3DBA3" w14:textId="77777777" w:rsidTr="00C9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E545D83" w14:textId="77777777" w:rsidR="00C97D6E" w:rsidRPr="00542FA7" w:rsidRDefault="00C97D6E" w:rsidP="00C97D6E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1.5 M Tris pH 8.8</w:t>
            </w:r>
          </w:p>
        </w:tc>
        <w:tc>
          <w:tcPr>
            <w:tcW w:w="2952" w:type="dxa"/>
          </w:tcPr>
          <w:p w14:paraId="5594184C" w14:textId="77777777" w:rsidR="00C97D6E" w:rsidRDefault="001D43EE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mL</w:t>
            </w:r>
          </w:p>
        </w:tc>
        <w:tc>
          <w:tcPr>
            <w:tcW w:w="2952" w:type="dxa"/>
          </w:tcPr>
          <w:p w14:paraId="2D74EDCF" w14:textId="77777777" w:rsidR="00C97D6E" w:rsidRDefault="00E316FD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FA7">
              <w:rPr>
                <w:color w:val="auto"/>
                <w:sz w:val="20"/>
                <w:szCs w:val="20"/>
              </w:rPr>
              <w:t>1MTrispH6.8</w:t>
            </w:r>
            <w:r>
              <w:rPr>
                <w:color w:val="auto"/>
              </w:rPr>
              <w:t xml:space="preserve">  </w:t>
            </w:r>
            <w:r w:rsidR="001D43EE">
              <w:t>380</w:t>
            </w:r>
            <w:r w:rsidR="00C97D6E">
              <w:t xml:space="preserve"> </w:t>
            </w:r>
            <w:r w:rsidR="00C97D6E">
              <w:rPr>
                <w:rFonts w:ascii="Cambria" w:hAnsi="Cambria"/>
              </w:rPr>
              <w:t>μ</w:t>
            </w:r>
            <w:r w:rsidR="00C97D6E">
              <w:t>L</w:t>
            </w:r>
          </w:p>
        </w:tc>
      </w:tr>
      <w:tr w:rsidR="00C97D6E" w14:paraId="7395660D" w14:textId="77777777" w:rsidTr="00C97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F9DFA52" w14:textId="77777777" w:rsidR="00C97D6E" w:rsidRPr="00542FA7" w:rsidRDefault="00C97D6E" w:rsidP="00C97D6E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10%SDS</w:t>
            </w:r>
          </w:p>
        </w:tc>
        <w:tc>
          <w:tcPr>
            <w:tcW w:w="2952" w:type="dxa"/>
          </w:tcPr>
          <w:p w14:paraId="7A98EA3C" w14:textId="77777777" w:rsidR="00C97D6E" w:rsidRDefault="001D43EE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 </w:t>
            </w:r>
            <w:r>
              <w:rPr>
                <w:rFonts w:ascii="Cambria" w:hAnsi="Cambria"/>
              </w:rPr>
              <w:t>μ</w:t>
            </w:r>
            <w:r>
              <w:t>L</w:t>
            </w:r>
          </w:p>
        </w:tc>
        <w:tc>
          <w:tcPr>
            <w:tcW w:w="2952" w:type="dxa"/>
          </w:tcPr>
          <w:p w14:paraId="575F06D1" w14:textId="77777777" w:rsidR="00C97D6E" w:rsidRDefault="001D43EE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C97D6E">
              <w:t xml:space="preserve">0 </w:t>
            </w:r>
            <w:r w:rsidR="00C97D6E">
              <w:rPr>
                <w:rFonts w:ascii="Cambria" w:hAnsi="Cambria"/>
              </w:rPr>
              <w:t>μ</w:t>
            </w:r>
            <w:r w:rsidR="00C97D6E">
              <w:t>L</w:t>
            </w:r>
          </w:p>
        </w:tc>
      </w:tr>
      <w:tr w:rsidR="00C97D6E" w14:paraId="2A774003" w14:textId="77777777" w:rsidTr="00C9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578F0AA" w14:textId="77777777" w:rsidR="00C97D6E" w:rsidRPr="00542FA7" w:rsidRDefault="00C97D6E" w:rsidP="00C97D6E">
            <w:pPr>
              <w:tabs>
                <w:tab w:val="left" w:pos="987"/>
              </w:tabs>
              <w:rPr>
                <w:b w:val="0"/>
                <w:color w:val="auto"/>
                <w:vertAlign w:val="subscript"/>
              </w:rPr>
            </w:pPr>
            <w:r>
              <w:rPr>
                <w:b w:val="0"/>
                <w:color w:val="auto"/>
              </w:rPr>
              <w:t>10%Persulfato de NH</w:t>
            </w:r>
            <w:r>
              <w:rPr>
                <w:b w:val="0"/>
                <w:color w:val="auto"/>
                <w:vertAlign w:val="subscript"/>
              </w:rPr>
              <w:t>4</w:t>
            </w:r>
          </w:p>
        </w:tc>
        <w:tc>
          <w:tcPr>
            <w:tcW w:w="2952" w:type="dxa"/>
          </w:tcPr>
          <w:p w14:paraId="4BB591FC" w14:textId="77777777" w:rsidR="00C97D6E" w:rsidRDefault="001D43EE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 </w:t>
            </w:r>
            <w:r>
              <w:rPr>
                <w:rFonts w:ascii="Cambria" w:hAnsi="Cambria"/>
              </w:rPr>
              <w:t>μ</w:t>
            </w:r>
            <w:r>
              <w:t>L</w:t>
            </w:r>
          </w:p>
        </w:tc>
        <w:tc>
          <w:tcPr>
            <w:tcW w:w="2952" w:type="dxa"/>
          </w:tcPr>
          <w:p w14:paraId="0FAE3D6D" w14:textId="77777777" w:rsidR="00C97D6E" w:rsidRDefault="001D43EE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97D6E">
              <w:t xml:space="preserve">0 </w:t>
            </w:r>
            <w:r w:rsidR="00C97D6E">
              <w:rPr>
                <w:rFonts w:ascii="Cambria" w:hAnsi="Cambria"/>
              </w:rPr>
              <w:t>μ</w:t>
            </w:r>
            <w:r w:rsidR="00C97D6E">
              <w:t>L</w:t>
            </w:r>
          </w:p>
        </w:tc>
      </w:tr>
      <w:tr w:rsidR="00C97D6E" w14:paraId="25864FD8" w14:textId="77777777" w:rsidTr="00C97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BDF7C85" w14:textId="77777777" w:rsidR="00C97D6E" w:rsidRPr="00542FA7" w:rsidRDefault="00C97D6E" w:rsidP="00C97D6E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TEMED</w:t>
            </w:r>
          </w:p>
        </w:tc>
        <w:tc>
          <w:tcPr>
            <w:tcW w:w="2952" w:type="dxa"/>
          </w:tcPr>
          <w:p w14:paraId="07B8D475" w14:textId="77777777" w:rsidR="00C97D6E" w:rsidRDefault="001D43EE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 </w:t>
            </w:r>
            <w:r>
              <w:rPr>
                <w:rFonts w:ascii="Cambria" w:hAnsi="Cambria"/>
              </w:rPr>
              <w:t>μ</w:t>
            </w:r>
            <w:r>
              <w:t>L</w:t>
            </w:r>
          </w:p>
        </w:tc>
        <w:tc>
          <w:tcPr>
            <w:tcW w:w="2952" w:type="dxa"/>
          </w:tcPr>
          <w:p w14:paraId="58BB53AF" w14:textId="77777777" w:rsidR="00C97D6E" w:rsidRDefault="001D43EE" w:rsidP="00542FA7">
            <w:pPr>
              <w:tabs>
                <w:tab w:val="left" w:pos="9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C97D6E">
              <w:t xml:space="preserve"> </w:t>
            </w:r>
            <w:r w:rsidR="00C97D6E">
              <w:rPr>
                <w:rFonts w:ascii="Cambria" w:hAnsi="Cambria"/>
              </w:rPr>
              <w:t>μ</w:t>
            </w:r>
            <w:r w:rsidR="00C97D6E">
              <w:t>L</w:t>
            </w:r>
          </w:p>
        </w:tc>
      </w:tr>
      <w:tr w:rsidR="00C97D6E" w14:paraId="1E5B40C6" w14:textId="77777777" w:rsidTr="00C9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CB1E132" w14:textId="77777777" w:rsidR="00C97D6E" w:rsidRPr="00542FA7" w:rsidRDefault="00C97D6E" w:rsidP="00C97D6E">
            <w:pPr>
              <w:tabs>
                <w:tab w:val="left" w:pos="987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Vol. final</w:t>
            </w:r>
          </w:p>
        </w:tc>
        <w:tc>
          <w:tcPr>
            <w:tcW w:w="2952" w:type="dxa"/>
          </w:tcPr>
          <w:p w14:paraId="3F18F8D5" w14:textId="77777777" w:rsidR="00C97D6E" w:rsidRDefault="001D43EE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mL</w:t>
            </w:r>
          </w:p>
        </w:tc>
        <w:tc>
          <w:tcPr>
            <w:tcW w:w="2952" w:type="dxa"/>
          </w:tcPr>
          <w:p w14:paraId="3C0EC9AA" w14:textId="77777777" w:rsidR="00C97D6E" w:rsidRDefault="001D43EE" w:rsidP="00542FA7">
            <w:pPr>
              <w:tabs>
                <w:tab w:val="left" w:pos="9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97D6E">
              <w:t xml:space="preserve"> mL</w:t>
            </w:r>
          </w:p>
        </w:tc>
      </w:tr>
    </w:tbl>
    <w:p w14:paraId="2DD0A062" w14:textId="77777777" w:rsidR="00542FA7" w:rsidRDefault="00542FA7" w:rsidP="00542FA7">
      <w:pPr>
        <w:tabs>
          <w:tab w:val="left" w:pos="987"/>
        </w:tabs>
      </w:pPr>
    </w:p>
    <w:p w14:paraId="37A588C6" w14:textId="77777777" w:rsidR="001D43EE" w:rsidRDefault="001D43EE" w:rsidP="00542FA7">
      <w:pPr>
        <w:tabs>
          <w:tab w:val="left" w:pos="987"/>
        </w:tabs>
      </w:pPr>
    </w:p>
    <w:p w14:paraId="647CDE1B" w14:textId="77777777" w:rsidR="001D43EE" w:rsidRDefault="001D43EE" w:rsidP="001D43EE">
      <w:pPr>
        <w:tabs>
          <w:tab w:val="left" w:pos="987"/>
        </w:tabs>
        <w:jc w:val="both"/>
      </w:pPr>
      <w:r>
        <w:t>*TEMED acelera la polimerización catalizando la formación de radicales libres del persulfato. La polimerización es inhibida a bajo pH.</w:t>
      </w:r>
    </w:p>
    <w:p w14:paraId="2561AB45" w14:textId="77777777" w:rsidR="001D43EE" w:rsidRDefault="001D43EE" w:rsidP="001D43EE">
      <w:pPr>
        <w:tabs>
          <w:tab w:val="left" w:pos="987"/>
        </w:tabs>
        <w:jc w:val="both"/>
      </w:pPr>
    </w:p>
    <w:p w14:paraId="2EF43A67" w14:textId="77777777" w:rsidR="001D43EE" w:rsidRDefault="001D43EE" w:rsidP="001D43EE">
      <w:pPr>
        <w:tabs>
          <w:tab w:val="left" w:pos="987"/>
        </w:tabs>
        <w:jc w:val="both"/>
      </w:pPr>
      <w:r>
        <w:t xml:space="preserve">*El persulfato de amonio provee los radicales libres para la polimerización de la poliacrilamida. Pequeñas cantidades deben ser preparadas al 10% con agua desionizada y almacenadas a 4C, ya que el persulfato de amonio se descompone lentamente. </w:t>
      </w:r>
    </w:p>
    <w:p w14:paraId="6A714E11" w14:textId="77777777" w:rsidR="001D43EE" w:rsidRDefault="001D43EE" w:rsidP="001D43EE">
      <w:pPr>
        <w:tabs>
          <w:tab w:val="left" w:pos="987"/>
        </w:tabs>
        <w:jc w:val="both"/>
      </w:pPr>
    </w:p>
    <w:p w14:paraId="17CCDB6A" w14:textId="77777777" w:rsidR="001D43EE" w:rsidRDefault="00A9782C" w:rsidP="001D43EE">
      <w:pPr>
        <w:tabs>
          <w:tab w:val="left" w:pos="987"/>
        </w:tabs>
        <w:jc w:val="both"/>
      </w:pPr>
      <w:r>
        <w:t>Persulfato 10% (0.1g para 1mL)</w:t>
      </w:r>
    </w:p>
    <w:p w14:paraId="290A20F0" w14:textId="77777777" w:rsidR="00A9782C" w:rsidRDefault="00A9782C" w:rsidP="001D43EE">
      <w:pPr>
        <w:tabs>
          <w:tab w:val="left" w:pos="987"/>
        </w:tabs>
        <w:jc w:val="both"/>
      </w:pPr>
    </w:p>
    <w:p w14:paraId="049E7035" w14:textId="77777777" w:rsidR="00A9782C" w:rsidRDefault="00A9782C" w:rsidP="001D43EE">
      <w:pPr>
        <w:tabs>
          <w:tab w:val="left" w:pos="987"/>
        </w:tabs>
        <w:jc w:val="both"/>
      </w:pPr>
    </w:p>
    <w:p w14:paraId="4D434CA3" w14:textId="77777777" w:rsidR="00B30703" w:rsidRDefault="00B30703" w:rsidP="001D43EE">
      <w:pPr>
        <w:tabs>
          <w:tab w:val="left" w:pos="987"/>
        </w:tabs>
        <w:jc w:val="both"/>
      </w:pPr>
    </w:p>
    <w:p w14:paraId="29DFE993" w14:textId="77777777" w:rsidR="00B30703" w:rsidRDefault="00B30703" w:rsidP="001D43EE">
      <w:pPr>
        <w:tabs>
          <w:tab w:val="left" w:pos="987"/>
        </w:tabs>
        <w:jc w:val="both"/>
      </w:pPr>
    </w:p>
    <w:p w14:paraId="0E107683" w14:textId="77777777" w:rsidR="00697192" w:rsidRDefault="00697192" w:rsidP="001D43EE">
      <w:pPr>
        <w:tabs>
          <w:tab w:val="left" w:pos="987"/>
        </w:tabs>
        <w:jc w:val="both"/>
      </w:pPr>
    </w:p>
    <w:p w14:paraId="289F255B" w14:textId="77777777" w:rsidR="00697192" w:rsidRDefault="00697192" w:rsidP="001D43EE">
      <w:pPr>
        <w:tabs>
          <w:tab w:val="left" w:pos="987"/>
        </w:tabs>
        <w:jc w:val="both"/>
      </w:pPr>
    </w:p>
    <w:p w14:paraId="7C68DC83" w14:textId="77777777" w:rsidR="00697192" w:rsidRDefault="00697192" w:rsidP="001D43EE">
      <w:pPr>
        <w:tabs>
          <w:tab w:val="left" w:pos="987"/>
        </w:tabs>
        <w:jc w:val="both"/>
      </w:pPr>
    </w:p>
    <w:p w14:paraId="5DE0803B" w14:textId="77777777" w:rsidR="00697192" w:rsidRDefault="00697192" w:rsidP="001D43EE">
      <w:pPr>
        <w:tabs>
          <w:tab w:val="left" w:pos="987"/>
        </w:tabs>
        <w:jc w:val="both"/>
      </w:pPr>
    </w:p>
    <w:p w14:paraId="08A42DFB" w14:textId="77777777" w:rsidR="00A9782C" w:rsidRDefault="00A9782C" w:rsidP="00697192">
      <w:pPr>
        <w:tabs>
          <w:tab w:val="left" w:pos="987"/>
        </w:tabs>
        <w:jc w:val="center"/>
        <w:rPr>
          <w:b/>
        </w:rPr>
      </w:pPr>
    </w:p>
    <w:p w14:paraId="1D84A1CB" w14:textId="77777777" w:rsidR="00A9782C" w:rsidRDefault="00A9782C" w:rsidP="00697192">
      <w:pPr>
        <w:tabs>
          <w:tab w:val="left" w:pos="987"/>
        </w:tabs>
        <w:jc w:val="center"/>
        <w:rPr>
          <w:b/>
        </w:rPr>
      </w:pPr>
    </w:p>
    <w:p w14:paraId="043FB7A6" w14:textId="77777777" w:rsidR="00A9782C" w:rsidRDefault="00A9782C" w:rsidP="00697192">
      <w:pPr>
        <w:tabs>
          <w:tab w:val="left" w:pos="987"/>
        </w:tabs>
        <w:jc w:val="center"/>
        <w:rPr>
          <w:b/>
        </w:rPr>
      </w:pPr>
    </w:p>
    <w:p w14:paraId="1B75190C" w14:textId="77777777" w:rsidR="00224766" w:rsidRDefault="00224766" w:rsidP="00697192">
      <w:pPr>
        <w:tabs>
          <w:tab w:val="left" w:pos="987"/>
        </w:tabs>
        <w:jc w:val="center"/>
        <w:rPr>
          <w:b/>
        </w:rPr>
      </w:pPr>
    </w:p>
    <w:p w14:paraId="764EAE9C" w14:textId="77777777" w:rsidR="00224766" w:rsidRDefault="00224766" w:rsidP="00697192">
      <w:pPr>
        <w:tabs>
          <w:tab w:val="left" w:pos="987"/>
        </w:tabs>
        <w:jc w:val="center"/>
        <w:rPr>
          <w:b/>
        </w:rPr>
      </w:pPr>
    </w:p>
    <w:p w14:paraId="438D7AED" w14:textId="77777777" w:rsidR="00224766" w:rsidRDefault="00224766" w:rsidP="00697192">
      <w:pPr>
        <w:tabs>
          <w:tab w:val="left" w:pos="987"/>
        </w:tabs>
        <w:jc w:val="center"/>
        <w:rPr>
          <w:b/>
        </w:rPr>
      </w:pPr>
    </w:p>
    <w:p w14:paraId="25B1B170" w14:textId="77777777" w:rsidR="00697192" w:rsidRDefault="00697192" w:rsidP="00697192">
      <w:pPr>
        <w:tabs>
          <w:tab w:val="left" w:pos="987"/>
        </w:tabs>
        <w:jc w:val="center"/>
        <w:rPr>
          <w:b/>
        </w:rPr>
      </w:pPr>
      <w:r>
        <w:rPr>
          <w:b/>
        </w:rPr>
        <w:lastRenderedPageBreak/>
        <w:t>Buffers y soluciones</w:t>
      </w:r>
    </w:p>
    <w:p w14:paraId="2CF0D946" w14:textId="77777777" w:rsidR="00697192" w:rsidRDefault="00697192" w:rsidP="00697192">
      <w:pPr>
        <w:tabs>
          <w:tab w:val="left" w:pos="987"/>
        </w:tabs>
        <w:jc w:val="center"/>
        <w:rPr>
          <w:b/>
        </w:rPr>
      </w:pPr>
    </w:p>
    <w:p w14:paraId="2ECC2620" w14:textId="77777777" w:rsidR="00697192" w:rsidRDefault="00697192" w:rsidP="00C82BA7">
      <w:pPr>
        <w:tabs>
          <w:tab w:val="left" w:pos="987"/>
        </w:tabs>
        <w:ind w:firstLine="142"/>
        <w:jc w:val="center"/>
        <w:rPr>
          <w:b/>
        </w:rPr>
      </w:pPr>
    </w:p>
    <w:p w14:paraId="68DF6F57" w14:textId="77777777" w:rsidR="00697192" w:rsidRDefault="00697192" w:rsidP="00697192">
      <w:pPr>
        <w:tabs>
          <w:tab w:val="left" w:pos="987"/>
        </w:tabs>
        <w:jc w:val="both"/>
        <w:rPr>
          <w:b/>
        </w:rPr>
      </w:pPr>
      <w:r>
        <w:rPr>
          <w:b/>
        </w:rPr>
        <w:t>2X SDS Sample Buffer (Lisis)</w:t>
      </w:r>
    </w:p>
    <w:p w14:paraId="5EBF5504" w14:textId="77777777" w:rsidR="00697192" w:rsidRDefault="00697192" w:rsidP="00697192">
      <w:pPr>
        <w:tabs>
          <w:tab w:val="left" w:pos="987"/>
        </w:tabs>
        <w:jc w:val="both"/>
      </w:pPr>
      <w:r>
        <w:t>125mM Tris-HCL (pH 6.8)</w:t>
      </w:r>
    </w:p>
    <w:p w14:paraId="6D2D5052" w14:textId="77777777" w:rsidR="00697192" w:rsidRDefault="00697192" w:rsidP="00697192">
      <w:pPr>
        <w:tabs>
          <w:tab w:val="left" w:pos="987"/>
        </w:tabs>
        <w:jc w:val="both"/>
      </w:pPr>
      <w:r>
        <w:t>4% (w/v) SDS  (4mL de 10% SDS en 10mL)</w:t>
      </w:r>
    </w:p>
    <w:p w14:paraId="7E6F39C5" w14:textId="77777777" w:rsidR="00697192" w:rsidRDefault="00697192" w:rsidP="00697192">
      <w:pPr>
        <w:tabs>
          <w:tab w:val="left" w:pos="987"/>
        </w:tabs>
        <w:jc w:val="both"/>
      </w:pPr>
      <w:r>
        <w:t xml:space="preserve">10% glycerol  (1mL /10mL </w:t>
      </w:r>
    </w:p>
    <w:p w14:paraId="0C082EA2" w14:textId="77777777" w:rsidR="00697192" w:rsidRDefault="00697192" w:rsidP="00697192">
      <w:pPr>
        <w:tabs>
          <w:tab w:val="left" w:pos="987"/>
        </w:tabs>
        <w:jc w:val="both"/>
      </w:pPr>
      <w:r>
        <w:t>50 mM DTT*</w:t>
      </w:r>
    </w:p>
    <w:p w14:paraId="30F1BE44" w14:textId="77777777" w:rsidR="00697192" w:rsidRDefault="00697192" w:rsidP="00697192">
      <w:pPr>
        <w:tabs>
          <w:tab w:val="left" w:pos="987"/>
        </w:tabs>
        <w:jc w:val="both"/>
      </w:pPr>
      <w:r>
        <w:t xml:space="preserve">Inhibidor de proteasas.  Inhibidor prot. Plantas sigma  10 </w:t>
      </w:r>
      <w:r>
        <w:rPr>
          <w:rFonts w:ascii="Cambria" w:hAnsi="Cambria"/>
        </w:rPr>
        <w:t>μ</w:t>
      </w:r>
      <w:r>
        <w:t>l / mL</w:t>
      </w:r>
    </w:p>
    <w:p w14:paraId="451D0022" w14:textId="77777777" w:rsidR="00697192" w:rsidRDefault="00697192" w:rsidP="00697192">
      <w:pPr>
        <w:tabs>
          <w:tab w:val="left" w:pos="987"/>
        </w:tabs>
        <w:jc w:val="both"/>
      </w:pPr>
      <w:r>
        <w:t>Inhibidor de fosfatasas 1mL pl  100ml buffer</w:t>
      </w:r>
    </w:p>
    <w:p w14:paraId="049AF27F" w14:textId="77777777" w:rsidR="00C82BA7" w:rsidRDefault="00C82BA7" w:rsidP="00697192">
      <w:pPr>
        <w:tabs>
          <w:tab w:val="left" w:pos="987"/>
        </w:tabs>
        <w:jc w:val="both"/>
      </w:pPr>
    </w:p>
    <w:p w14:paraId="475592F5" w14:textId="77777777" w:rsidR="00C82BA7" w:rsidRDefault="00C82BA7" w:rsidP="00697192">
      <w:pPr>
        <w:tabs>
          <w:tab w:val="left" w:pos="987"/>
        </w:tabs>
        <w:jc w:val="both"/>
      </w:pPr>
      <w:r>
        <w:t xml:space="preserve">Usarlo 1x, 5ml de 2x SDS Sample buffer en 10 ml de agua desionizada y añadirle 250 </w:t>
      </w:r>
      <w:r>
        <w:rPr>
          <w:rFonts w:ascii="Cambria" w:hAnsi="Cambria"/>
        </w:rPr>
        <w:t>μ</w:t>
      </w:r>
      <w:r>
        <w:t>L de una sol. 1 M (0.308 g en 2 mL)</w:t>
      </w:r>
    </w:p>
    <w:p w14:paraId="38F389E9" w14:textId="77777777" w:rsidR="00C82BA7" w:rsidRPr="00697192" w:rsidRDefault="00C82BA7" w:rsidP="00697192">
      <w:pPr>
        <w:tabs>
          <w:tab w:val="left" w:pos="987"/>
        </w:tabs>
        <w:jc w:val="both"/>
      </w:pPr>
    </w:p>
    <w:p w14:paraId="71FE7F5E" w14:textId="77777777" w:rsidR="00B30703" w:rsidRDefault="00C82BA7" w:rsidP="001D43EE">
      <w:pPr>
        <w:tabs>
          <w:tab w:val="left" w:pos="987"/>
        </w:tabs>
        <w:jc w:val="both"/>
        <w:rPr>
          <w:b/>
        </w:rPr>
      </w:pPr>
      <w:r>
        <w:rPr>
          <w:b/>
        </w:rPr>
        <w:t>1x SDS Loading Buffer</w:t>
      </w:r>
    </w:p>
    <w:p w14:paraId="4B691D2D" w14:textId="77777777" w:rsidR="00C82BA7" w:rsidRDefault="00C82BA7" w:rsidP="001D43EE">
      <w:pPr>
        <w:tabs>
          <w:tab w:val="left" w:pos="987"/>
        </w:tabs>
        <w:jc w:val="both"/>
      </w:pPr>
      <w:r>
        <w:t>50 mM Tris-HCL (pH 6.8)</w:t>
      </w:r>
    </w:p>
    <w:p w14:paraId="1A913412" w14:textId="77777777" w:rsidR="00C82BA7" w:rsidRDefault="00C82BA7" w:rsidP="001D43EE">
      <w:pPr>
        <w:tabs>
          <w:tab w:val="left" w:pos="987"/>
        </w:tabs>
        <w:jc w:val="both"/>
      </w:pPr>
      <w:r>
        <w:t>2% (w/v) SDS</w:t>
      </w:r>
    </w:p>
    <w:p w14:paraId="4F875F85" w14:textId="77777777" w:rsidR="00C82BA7" w:rsidRDefault="00C82BA7" w:rsidP="001D43EE">
      <w:pPr>
        <w:tabs>
          <w:tab w:val="left" w:pos="987"/>
        </w:tabs>
        <w:jc w:val="both"/>
      </w:pPr>
      <w:r>
        <w:t>10% glycerol</w:t>
      </w:r>
    </w:p>
    <w:p w14:paraId="17684803" w14:textId="77777777" w:rsidR="00C82BA7" w:rsidRDefault="00C82BA7" w:rsidP="001D43EE">
      <w:pPr>
        <w:tabs>
          <w:tab w:val="left" w:pos="987"/>
        </w:tabs>
        <w:jc w:val="both"/>
      </w:pPr>
      <w:r>
        <w:t>50mM DTT*</w:t>
      </w:r>
    </w:p>
    <w:p w14:paraId="169F54A3" w14:textId="77777777" w:rsidR="00C82BA7" w:rsidRDefault="00C82BA7" w:rsidP="001D43EE">
      <w:pPr>
        <w:tabs>
          <w:tab w:val="left" w:pos="987"/>
        </w:tabs>
        <w:jc w:val="both"/>
      </w:pPr>
      <w:r>
        <w:t>0.1% Azul de bromofenol (w/v)</w:t>
      </w:r>
    </w:p>
    <w:p w14:paraId="797EB7DE" w14:textId="77777777" w:rsidR="00C82BA7" w:rsidRDefault="00C82BA7" w:rsidP="001D43EE">
      <w:pPr>
        <w:tabs>
          <w:tab w:val="left" w:pos="987"/>
        </w:tabs>
        <w:jc w:val="both"/>
      </w:pPr>
    </w:p>
    <w:p w14:paraId="0D60CADE" w14:textId="77777777" w:rsidR="00C82BA7" w:rsidRDefault="00C82BA7" w:rsidP="001D43EE">
      <w:pPr>
        <w:tabs>
          <w:tab w:val="left" w:pos="987"/>
        </w:tabs>
        <w:jc w:val="both"/>
      </w:pPr>
      <w:r>
        <w:t>*Almacenar la solución a 4C sin DTT y añadrile  DTT justo antes de usarla. De una solución stock 1 M.</w:t>
      </w:r>
    </w:p>
    <w:p w14:paraId="55536D01" w14:textId="77777777" w:rsidR="00C82BA7" w:rsidRDefault="00C82BA7" w:rsidP="001D43EE">
      <w:pPr>
        <w:tabs>
          <w:tab w:val="left" w:pos="987"/>
        </w:tabs>
        <w:jc w:val="both"/>
      </w:pPr>
    </w:p>
    <w:p w14:paraId="7C89AEB4" w14:textId="77777777" w:rsidR="002C700F" w:rsidRDefault="002C700F" w:rsidP="001D43EE">
      <w:pPr>
        <w:tabs>
          <w:tab w:val="left" w:pos="987"/>
        </w:tabs>
        <w:jc w:val="both"/>
        <w:rPr>
          <w:b/>
        </w:rPr>
      </w:pPr>
      <w:r>
        <w:rPr>
          <w:b/>
        </w:rPr>
        <w:t>Buffer de electroforesís:</w:t>
      </w:r>
    </w:p>
    <w:p w14:paraId="49002C72" w14:textId="77777777" w:rsidR="002C700F" w:rsidRDefault="002C700F" w:rsidP="001D43EE">
      <w:pPr>
        <w:tabs>
          <w:tab w:val="left" w:pos="987"/>
        </w:tabs>
        <w:jc w:val="both"/>
      </w:pPr>
      <w:r>
        <w:t>25mM Tris base</w:t>
      </w:r>
    </w:p>
    <w:p w14:paraId="26B5F166" w14:textId="77777777" w:rsidR="002C700F" w:rsidRDefault="002C700F" w:rsidP="001D43EE">
      <w:pPr>
        <w:tabs>
          <w:tab w:val="left" w:pos="987"/>
        </w:tabs>
        <w:jc w:val="both"/>
      </w:pPr>
      <w:r>
        <w:t>192mM glicina</w:t>
      </w:r>
    </w:p>
    <w:p w14:paraId="2CFAA3AF" w14:textId="77777777" w:rsidR="002C700F" w:rsidRDefault="002C700F" w:rsidP="001D43EE">
      <w:pPr>
        <w:tabs>
          <w:tab w:val="left" w:pos="987"/>
        </w:tabs>
        <w:jc w:val="both"/>
      </w:pPr>
      <w:r>
        <w:t>1% SDS</w:t>
      </w:r>
    </w:p>
    <w:p w14:paraId="26662AF2" w14:textId="77777777" w:rsidR="002C700F" w:rsidRDefault="002C700F" w:rsidP="001D43EE">
      <w:pPr>
        <w:tabs>
          <w:tab w:val="left" w:pos="987"/>
        </w:tabs>
        <w:jc w:val="both"/>
      </w:pPr>
      <w:r>
        <w:t>Para 1L agregar 3g Tris base, 14.4g glicina y 1g de SDS (almacenar a 4C).</w:t>
      </w:r>
    </w:p>
    <w:p w14:paraId="388A4C7F" w14:textId="77777777" w:rsidR="002C700F" w:rsidRDefault="002C700F" w:rsidP="001D43EE">
      <w:pPr>
        <w:tabs>
          <w:tab w:val="left" w:pos="987"/>
        </w:tabs>
        <w:jc w:val="both"/>
      </w:pPr>
      <w:r>
        <w:t>*Prepara un stock 5x diluir 15.1g de Tris base, 94g glicina en 900mL de agua desionizada.</w:t>
      </w:r>
    </w:p>
    <w:p w14:paraId="2CA58206" w14:textId="77777777" w:rsidR="002C700F" w:rsidRDefault="002C700F" w:rsidP="001D43EE">
      <w:pPr>
        <w:tabs>
          <w:tab w:val="left" w:pos="987"/>
        </w:tabs>
        <w:jc w:val="both"/>
      </w:pPr>
    </w:p>
    <w:p w14:paraId="6479EA82" w14:textId="77777777" w:rsidR="002C700F" w:rsidRDefault="002C700F" w:rsidP="001D43EE">
      <w:pPr>
        <w:tabs>
          <w:tab w:val="left" w:pos="987"/>
        </w:tabs>
        <w:jc w:val="both"/>
        <w:rPr>
          <w:b/>
        </w:rPr>
      </w:pPr>
      <w:r>
        <w:rPr>
          <w:b/>
        </w:rPr>
        <w:t>Buffer de transferencia</w:t>
      </w:r>
    </w:p>
    <w:p w14:paraId="34265E42" w14:textId="77777777" w:rsidR="002C700F" w:rsidRDefault="002C700F" w:rsidP="001D43EE">
      <w:pPr>
        <w:tabs>
          <w:tab w:val="left" w:pos="987"/>
        </w:tabs>
        <w:jc w:val="both"/>
      </w:pPr>
      <w:r>
        <w:t>25mM Tris base</w:t>
      </w:r>
    </w:p>
    <w:p w14:paraId="3EFAEC6F" w14:textId="77777777" w:rsidR="002C700F" w:rsidRDefault="002C700F" w:rsidP="001D43EE">
      <w:pPr>
        <w:tabs>
          <w:tab w:val="left" w:pos="987"/>
        </w:tabs>
        <w:jc w:val="both"/>
      </w:pPr>
      <w:r>
        <w:t>192 mM glicina</w:t>
      </w:r>
    </w:p>
    <w:p w14:paraId="3B4D2BBA" w14:textId="77777777" w:rsidR="002C700F" w:rsidRDefault="002C700F" w:rsidP="001D43EE">
      <w:pPr>
        <w:tabs>
          <w:tab w:val="left" w:pos="987"/>
        </w:tabs>
        <w:jc w:val="both"/>
      </w:pPr>
      <w:r>
        <w:t>20% methanol</w:t>
      </w:r>
    </w:p>
    <w:p w14:paraId="1A934A66" w14:textId="77777777" w:rsidR="002C700F" w:rsidRDefault="002C700F" w:rsidP="001D43EE">
      <w:pPr>
        <w:tabs>
          <w:tab w:val="left" w:pos="987"/>
        </w:tabs>
        <w:jc w:val="both"/>
      </w:pPr>
    </w:p>
    <w:p w14:paraId="1F99FE01" w14:textId="77777777" w:rsidR="002C700F" w:rsidRDefault="002C700F" w:rsidP="001D43EE">
      <w:pPr>
        <w:tabs>
          <w:tab w:val="left" w:pos="987"/>
        </w:tabs>
        <w:jc w:val="both"/>
      </w:pPr>
      <w:r>
        <w:t>Para 1L : 3g de Tris base, 14.4g de glicina y 200mL methanol.</w:t>
      </w:r>
    </w:p>
    <w:p w14:paraId="71B222C2" w14:textId="77777777" w:rsidR="002C700F" w:rsidRDefault="002C700F" w:rsidP="001D43EE">
      <w:pPr>
        <w:tabs>
          <w:tab w:val="left" w:pos="987"/>
        </w:tabs>
        <w:jc w:val="both"/>
      </w:pPr>
      <w:r>
        <w:t>Es imporntante que el buffer este a 4C.</w:t>
      </w:r>
    </w:p>
    <w:p w14:paraId="59EC67BB" w14:textId="77777777" w:rsidR="002C700F" w:rsidRDefault="002C700F" w:rsidP="001D43EE">
      <w:pPr>
        <w:tabs>
          <w:tab w:val="left" w:pos="987"/>
        </w:tabs>
        <w:jc w:val="both"/>
      </w:pPr>
    </w:p>
    <w:p w14:paraId="5D54697E" w14:textId="77777777" w:rsidR="002C700F" w:rsidRDefault="002C700F" w:rsidP="001D43EE">
      <w:pPr>
        <w:tabs>
          <w:tab w:val="left" w:pos="987"/>
        </w:tabs>
        <w:jc w:val="both"/>
        <w:rPr>
          <w:b/>
        </w:rPr>
      </w:pPr>
      <w:r>
        <w:rPr>
          <w:b/>
        </w:rPr>
        <w:t>10x</w:t>
      </w:r>
      <w:r w:rsidR="00A9782C">
        <w:rPr>
          <w:b/>
        </w:rPr>
        <w:t xml:space="preserve"> Tris Buffered Saline (TBS)</w:t>
      </w:r>
    </w:p>
    <w:p w14:paraId="0A5FEA95" w14:textId="77777777" w:rsidR="00A9782C" w:rsidRDefault="00A9782C" w:rsidP="001D43EE">
      <w:pPr>
        <w:tabs>
          <w:tab w:val="left" w:pos="987"/>
        </w:tabs>
        <w:jc w:val="both"/>
      </w:pPr>
      <w:r w:rsidRPr="00A9782C">
        <w:t xml:space="preserve">Para 1L : </w:t>
      </w:r>
      <w:r>
        <w:t>24.2g de Tris base, 80g NaCl; ajustar a pH 7.6 con HCI.</w:t>
      </w:r>
    </w:p>
    <w:p w14:paraId="1CB70782" w14:textId="77777777" w:rsidR="00A9782C" w:rsidRDefault="00A9782C" w:rsidP="00A9782C">
      <w:pPr>
        <w:tabs>
          <w:tab w:val="left" w:pos="987"/>
        </w:tabs>
        <w:jc w:val="both"/>
      </w:pPr>
      <w:r>
        <w:t>-Usar buffer de lavado a 1X:</w:t>
      </w:r>
    </w:p>
    <w:p w14:paraId="34A7D49A" w14:textId="77777777" w:rsidR="00A9782C" w:rsidRDefault="00A9782C" w:rsidP="00A9782C">
      <w:pPr>
        <w:tabs>
          <w:tab w:val="left" w:pos="987"/>
        </w:tabs>
        <w:jc w:val="both"/>
        <w:rPr>
          <w:b/>
        </w:rPr>
      </w:pPr>
      <w:r>
        <w:rPr>
          <w:b/>
        </w:rPr>
        <w:t>1X TBS- Tween -20</w:t>
      </w:r>
    </w:p>
    <w:p w14:paraId="2593F1A3" w14:textId="77777777" w:rsidR="00A9782C" w:rsidRDefault="00A9782C" w:rsidP="00A9782C">
      <w:pPr>
        <w:tabs>
          <w:tab w:val="left" w:pos="987"/>
        </w:tabs>
        <w:jc w:val="both"/>
      </w:pPr>
      <w:r>
        <w:t>Añadir 100 mL de 10X a 1 L y 1mL de Tween-20-</w:t>
      </w:r>
    </w:p>
    <w:p w14:paraId="37A9BDF3" w14:textId="77777777" w:rsidR="00A9782C" w:rsidRDefault="00A9782C" w:rsidP="00A9782C">
      <w:pPr>
        <w:tabs>
          <w:tab w:val="left" w:pos="987"/>
        </w:tabs>
        <w:jc w:val="both"/>
      </w:pPr>
    </w:p>
    <w:p w14:paraId="05E8F4EA" w14:textId="77777777" w:rsidR="00A9782C" w:rsidRDefault="00A9782C" w:rsidP="00A9782C">
      <w:pPr>
        <w:tabs>
          <w:tab w:val="left" w:pos="987"/>
        </w:tabs>
        <w:jc w:val="both"/>
        <w:rPr>
          <w:b/>
        </w:rPr>
      </w:pPr>
      <w:r w:rsidRPr="00A9782C">
        <w:rPr>
          <w:b/>
        </w:rPr>
        <w:t>Buffer de bloqueo</w:t>
      </w:r>
    </w:p>
    <w:p w14:paraId="55085C1F" w14:textId="77777777" w:rsidR="00A9782C" w:rsidRDefault="00A9782C" w:rsidP="00A9782C">
      <w:pPr>
        <w:tabs>
          <w:tab w:val="left" w:pos="987"/>
        </w:tabs>
        <w:jc w:val="both"/>
      </w:pPr>
      <w:r>
        <w:t>1X TBS-Tween con 5% w/v de leche en p</w:t>
      </w:r>
      <w:r w:rsidR="00224766">
        <w:t>olvo sin grasa, añadir 1.5g de l</w:t>
      </w:r>
      <w:r>
        <w:t>eche en polvo</w:t>
      </w:r>
      <w:r w:rsidR="00224766">
        <w:t xml:space="preserve"> para 30mL 1X TBS.Tween.</w:t>
      </w:r>
    </w:p>
    <w:p w14:paraId="3CC2E40F" w14:textId="77777777" w:rsidR="00224766" w:rsidRDefault="00224766" w:rsidP="00A9782C">
      <w:pPr>
        <w:tabs>
          <w:tab w:val="left" w:pos="987"/>
        </w:tabs>
        <w:jc w:val="both"/>
      </w:pPr>
    </w:p>
    <w:p w14:paraId="1BB3E247" w14:textId="77777777" w:rsidR="00224766" w:rsidRDefault="00224766" w:rsidP="00A9782C">
      <w:pPr>
        <w:tabs>
          <w:tab w:val="left" w:pos="987"/>
        </w:tabs>
        <w:jc w:val="both"/>
        <w:rPr>
          <w:b/>
        </w:rPr>
      </w:pPr>
      <w:r>
        <w:rPr>
          <w:b/>
        </w:rPr>
        <w:t>Buffer para el anticuerpo primario y secundario</w:t>
      </w:r>
    </w:p>
    <w:p w14:paraId="5EFC7490" w14:textId="77777777" w:rsidR="00224766" w:rsidRDefault="00224766" w:rsidP="00A9782C">
      <w:pPr>
        <w:tabs>
          <w:tab w:val="left" w:pos="987"/>
        </w:tabs>
        <w:jc w:val="both"/>
      </w:pPr>
      <w:r>
        <w:t>1X  TBS-Tween. Diluir 1: 1000, 10</w:t>
      </w:r>
      <w:r>
        <w:rPr>
          <w:rFonts w:ascii="Cambria" w:hAnsi="Cambria"/>
        </w:rPr>
        <w:t>μ</w:t>
      </w:r>
      <w:r>
        <w:t xml:space="preserve">L del anticuerpo primario en 10 mL de TBS-T. </w:t>
      </w:r>
    </w:p>
    <w:p w14:paraId="1610B00D" w14:textId="77777777" w:rsidR="00224766" w:rsidRPr="00224766" w:rsidRDefault="00224766" w:rsidP="00A9782C">
      <w:pPr>
        <w:tabs>
          <w:tab w:val="left" w:pos="987"/>
        </w:tabs>
        <w:jc w:val="both"/>
      </w:pPr>
      <w:r>
        <w:t xml:space="preserve">Ver ficha técnca. </w:t>
      </w:r>
    </w:p>
    <w:p w14:paraId="193EA03E" w14:textId="77777777" w:rsidR="00B30703" w:rsidRDefault="00B30703" w:rsidP="001D43EE">
      <w:pPr>
        <w:tabs>
          <w:tab w:val="left" w:pos="987"/>
        </w:tabs>
        <w:jc w:val="both"/>
      </w:pPr>
    </w:p>
    <w:p w14:paraId="129622DF" w14:textId="77777777" w:rsidR="00B30703" w:rsidRDefault="00B30703" w:rsidP="001D43EE">
      <w:pPr>
        <w:tabs>
          <w:tab w:val="left" w:pos="987"/>
        </w:tabs>
        <w:jc w:val="both"/>
      </w:pPr>
    </w:p>
    <w:p w14:paraId="24C48F45" w14:textId="77777777" w:rsidR="00B30703" w:rsidRDefault="00B30703" w:rsidP="001D43EE">
      <w:pPr>
        <w:tabs>
          <w:tab w:val="left" w:pos="987"/>
        </w:tabs>
        <w:jc w:val="both"/>
      </w:pPr>
    </w:p>
    <w:p w14:paraId="23B8FDC5" w14:textId="77777777" w:rsidR="00B30703" w:rsidRDefault="00224766" w:rsidP="00224766">
      <w:pPr>
        <w:tabs>
          <w:tab w:val="left" w:pos="987"/>
        </w:tabs>
        <w:jc w:val="center"/>
        <w:rPr>
          <w:b/>
        </w:rPr>
      </w:pPr>
      <w:r>
        <w:rPr>
          <w:b/>
        </w:rPr>
        <w:t>Protocolo Western</w:t>
      </w:r>
    </w:p>
    <w:p w14:paraId="0AEC2EC9" w14:textId="77777777" w:rsidR="00224766" w:rsidRDefault="00224766" w:rsidP="00224766">
      <w:pPr>
        <w:tabs>
          <w:tab w:val="left" w:pos="987"/>
        </w:tabs>
        <w:jc w:val="both"/>
        <w:rPr>
          <w:b/>
        </w:rPr>
      </w:pPr>
      <w:r>
        <w:rPr>
          <w:b/>
        </w:rPr>
        <w:t xml:space="preserve"> Preparación de SDS- PAGE</w:t>
      </w:r>
    </w:p>
    <w:p w14:paraId="21CB7BAF" w14:textId="77777777" w:rsidR="00224766" w:rsidRDefault="00224766" w:rsidP="00224766">
      <w:pPr>
        <w:tabs>
          <w:tab w:val="left" w:pos="987"/>
        </w:tabs>
        <w:jc w:val="both"/>
        <w:rPr>
          <w:b/>
        </w:rPr>
      </w:pPr>
    </w:p>
    <w:p w14:paraId="1654B7ED" w14:textId="77777777" w:rsidR="00224766" w:rsidRDefault="00224766" w:rsidP="00224766">
      <w:pPr>
        <w:tabs>
          <w:tab w:val="left" w:pos="987"/>
        </w:tabs>
        <w:jc w:val="both"/>
      </w:pPr>
      <w:r>
        <w:t>Ensamblar los moldes de vidrio correctamente, verificar que esten bien ajustados y evitar que salga la mezcla de poliacrilamida. Hacer la mezcla de acuardo al volumen requerido en un tubo de plástico o matraz yañadir los componente en el orden arriba mencionados, la polimerización iniciará tan pronto cuando se le añada el TEMED.</w:t>
      </w:r>
    </w:p>
    <w:p w14:paraId="4B20C049" w14:textId="77777777" w:rsidR="00224766" w:rsidRDefault="00224766" w:rsidP="00224766">
      <w:pPr>
        <w:tabs>
          <w:tab w:val="left" w:pos="987"/>
        </w:tabs>
        <w:jc w:val="both"/>
      </w:pPr>
    </w:p>
    <w:p w14:paraId="427D8B68" w14:textId="77777777" w:rsidR="00224766" w:rsidRDefault="00224766" w:rsidP="00224766">
      <w:pPr>
        <w:tabs>
          <w:tab w:val="left" w:pos="987"/>
        </w:tabs>
        <w:jc w:val="both"/>
      </w:pPr>
      <w:r>
        <w:t>Colocar la mezcla dentro de los vidrios con una pipeta Pasteur o con jeringa dejando un espacio para el stacking gel, cubrir con un poco de etanol la parte de arriba del gel y así evitar la formación de burbujas en la superficie.</w:t>
      </w:r>
    </w:p>
    <w:p w14:paraId="6559FB48" w14:textId="77777777" w:rsidR="00224766" w:rsidRDefault="00224766" w:rsidP="00224766">
      <w:pPr>
        <w:tabs>
          <w:tab w:val="left" w:pos="987"/>
        </w:tabs>
        <w:jc w:val="both"/>
      </w:pPr>
    </w:p>
    <w:p w14:paraId="4809E594" w14:textId="77777777" w:rsidR="00224766" w:rsidRDefault="004B3AE4" w:rsidP="00224766">
      <w:pPr>
        <w:tabs>
          <w:tab w:val="left" w:pos="987"/>
        </w:tabs>
        <w:jc w:val="both"/>
      </w:pPr>
      <w:r>
        <w:t>Despué</w:t>
      </w:r>
      <w:r w:rsidR="00224766">
        <w:t xml:space="preserve">s de la polimerización (30 min) </w:t>
      </w:r>
      <w:r>
        <w:t>lavar con agua destilada y secar la superficie del gel inferior con papel filtro.</w:t>
      </w:r>
    </w:p>
    <w:p w14:paraId="3EB9323C" w14:textId="77777777" w:rsidR="004B3AE4" w:rsidRDefault="004B3AE4" w:rsidP="00224766">
      <w:pPr>
        <w:tabs>
          <w:tab w:val="left" w:pos="987"/>
        </w:tabs>
        <w:jc w:val="both"/>
      </w:pPr>
    </w:p>
    <w:p w14:paraId="61C90EF9" w14:textId="77777777" w:rsidR="004B3AE4" w:rsidRDefault="004B3AE4" w:rsidP="00224766">
      <w:pPr>
        <w:tabs>
          <w:tab w:val="left" w:pos="987"/>
        </w:tabs>
        <w:jc w:val="both"/>
      </w:pPr>
      <w:r>
        <w:t>Colocar la mezcla del staking gel sobre el gel inferior ya polimerizado e insertar inmediatamente el peine cuidando que no se formen burbujas entre los dientes. Antes de usar los peines lavarlos con agua destilada y luego con etanol.</w:t>
      </w:r>
    </w:p>
    <w:p w14:paraId="795044DD" w14:textId="77777777" w:rsidR="004B3AE4" w:rsidRDefault="004B3AE4" w:rsidP="00224766">
      <w:pPr>
        <w:tabs>
          <w:tab w:val="left" w:pos="987"/>
        </w:tabs>
        <w:jc w:val="both"/>
      </w:pPr>
    </w:p>
    <w:p w14:paraId="176ECD65" w14:textId="77777777" w:rsidR="004B3AE4" w:rsidRDefault="004B3AE4" w:rsidP="00224766">
      <w:pPr>
        <w:tabs>
          <w:tab w:val="left" w:pos="987"/>
        </w:tabs>
        <w:jc w:val="both"/>
        <w:rPr>
          <w:b/>
        </w:rPr>
      </w:pPr>
      <w:r>
        <w:rPr>
          <w:b/>
        </w:rPr>
        <w:t>Preparación de las muestras de proteina y cargado en el gel.</w:t>
      </w:r>
    </w:p>
    <w:p w14:paraId="10CA5FF4" w14:textId="77777777" w:rsidR="004B3AE4" w:rsidRDefault="004B3AE4" w:rsidP="00224766">
      <w:pPr>
        <w:tabs>
          <w:tab w:val="left" w:pos="987"/>
        </w:tabs>
        <w:jc w:val="both"/>
        <w:rPr>
          <w:b/>
        </w:rPr>
      </w:pPr>
    </w:p>
    <w:p w14:paraId="3ECFD953" w14:textId="77777777" w:rsidR="004B3AE4" w:rsidRDefault="004B3AE4" w:rsidP="00224766">
      <w:pPr>
        <w:tabs>
          <w:tab w:val="left" w:pos="987"/>
        </w:tabs>
        <w:jc w:val="both"/>
      </w:pPr>
      <w:r>
        <w:t>Preparar las muest</w:t>
      </w:r>
      <w:r w:rsidR="00A95724">
        <w:t>ras en el volumen adecuado de 1X</w:t>
      </w:r>
      <w:r>
        <w:t xml:space="preserve"> SDS loading buffer y calentarlas a 100 C por 5 min e introducirlas en hielo.</w:t>
      </w:r>
    </w:p>
    <w:p w14:paraId="46D11C25" w14:textId="77777777" w:rsidR="004B3AE4" w:rsidRDefault="004B3AE4" w:rsidP="00224766">
      <w:pPr>
        <w:tabs>
          <w:tab w:val="left" w:pos="987"/>
        </w:tabs>
        <w:jc w:val="both"/>
      </w:pPr>
    </w:p>
    <w:p w14:paraId="5F318CDC" w14:textId="77777777" w:rsidR="004B3AE4" w:rsidRDefault="004B3AE4" w:rsidP="00224766">
      <w:pPr>
        <w:tabs>
          <w:tab w:val="left" w:pos="987"/>
        </w:tabs>
        <w:jc w:val="both"/>
      </w:pPr>
      <w:r>
        <w:t xml:space="preserve">Después de que haya polimerizado el gel, empezar a ensamblar la camara de electroforesis junto con los geles, poner un poco de buffer de electroforesis en medio de los dos vidrios que contienen los geles hasta el borde y retirar cuidadosamente el peine, lavar rapidamente los pozos con buffer de trasnferencia </w:t>
      </w:r>
      <w:r w:rsidR="00A95724">
        <w:t>y quitar cualquier resto de poliacrilamida y si es necesario enderesar los pozos con una punta de micropipeta.</w:t>
      </w:r>
    </w:p>
    <w:p w14:paraId="0AF5B076" w14:textId="77777777" w:rsidR="00A95724" w:rsidRDefault="00A95724" w:rsidP="00224766">
      <w:pPr>
        <w:tabs>
          <w:tab w:val="left" w:pos="987"/>
        </w:tabs>
        <w:jc w:val="both"/>
      </w:pPr>
    </w:p>
    <w:p w14:paraId="0E7F5EDC" w14:textId="77777777" w:rsidR="00A95724" w:rsidRDefault="00A95724" w:rsidP="00224766">
      <w:pPr>
        <w:tabs>
          <w:tab w:val="left" w:pos="987"/>
        </w:tabs>
        <w:jc w:val="both"/>
      </w:pPr>
      <w:r>
        <w:t xml:space="preserve">Cargar hasta 15 </w:t>
      </w:r>
      <w:r>
        <w:rPr>
          <w:rFonts w:ascii="Cambria" w:hAnsi="Cambria"/>
        </w:rPr>
        <w:t>μ</w:t>
      </w:r>
      <w:r>
        <w:t xml:space="preserve">L de cada muestra en el orden predeterminado, cargar el mismo volumen de 1X SDS loading buffer en los pozos que no serán usados. </w:t>
      </w:r>
    </w:p>
    <w:p w14:paraId="4766D60B" w14:textId="77777777" w:rsidR="00A95724" w:rsidRDefault="00A95724" w:rsidP="00224766">
      <w:pPr>
        <w:tabs>
          <w:tab w:val="left" w:pos="987"/>
        </w:tabs>
        <w:jc w:val="both"/>
      </w:pPr>
    </w:p>
    <w:p w14:paraId="5052765C" w14:textId="06939A5E" w:rsidR="005708C4" w:rsidRDefault="00A95724" w:rsidP="00224766">
      <w:pPr>
        <w:tabs>
          <w:tab w:val="left" w:pos="987"/>
        </w:tabs>
        <w:jc w:val="both"/>
      </w:pPr>
      <w:r>
        <w:t xml:space="preserve">Correr el gel por 10 min a 20 mA para concentrar y acomodar las proteinas que estan en el stacking gel hasta que entren </w:t>
      </w:r>
      <w:r w:rsidR="005708C4">
        <w:t>al gel separador y luego correr a 40mA (15V) hasta que el azul de bromofenol salga del gel.</w:t>
      </w:r>
    </w:p>
    <w:p w14:paraId="6795ADAF" w14:textId="6336418F" w:rsidR="005708C4" w:rsidRDefault="005708C4" w:rsidP="00224766">
      <w:pPr>
        <w:tabs>
          <w:tab w:val="left" w:pos="987"/>
        </w:tabs>
        <w:jc w:val="both"/>
      </w:pPr>
      <w:r>
        <w:t>Retirar los geles, con una espatula retirar uno de los vidrios, cortar el stacking gel y colocar un papel sobre él para separarlo, separar los bordes con la misma espatula.</w:t>
      </w:r>
    </w:p>
    <w:p w14:paraId="161CA017" w14:textId="77777777" w:rsidR="005708C4" w:rsidRDefault="005708C4" w:rsidP="00224766">
      <w:pPr>
        <w:tabs>
          <w:tab w:val="left" w:pos="987"/>
        </w:tabs>
        <w:jc w:val="both"/>
      </w:pPr>
    </w:p>
    <w:p w14:paraId="337DF56C" w14:textId="7EE4389A" w:rsidR="005708C4" w:rsidRDefault="003D7B5B" w:rsidP="00224766">
      <w:pPr>
        <w:tabs>
          <w:tab w:val="left" w:pos="987"/>
        </w:tabs>
        <w:jc w:val="both"/>
        <w:rPr>
          <w:b/>
        </w:rPr>
      </w:pPr>
      <w:r>
        <w:rPr>
          <w:b/>
        </w:rPr>
        <w:t>Transferencia</w:t>
      </w:r>
    </w:p>
    <w:p w14:paraId="190C1091" w14:textId="77777777" w:rsidR="003D7B5B" w:rsidRDefault="003D7B5B" w:rsidP="00224766">
      <w:pPr>
        <w:tabs>
          <w:tab w:val="left" w:pos="987"/>
        </w:tabs>
        <w:jc w:val="both"/>
        <w:rPr>
          <w:b/>
        </w:rPr>
      </w:pPr>
    </w:p>
    <w:p w14:paraId="145C796A" w14:textId="3B46BB5C" w:rsidR="003D7B5B" w:rsidRDefault="003D7B5B" w:rsidP="00224766">
      <w:pPr>
        <w:tabs>
          <w:tab w:val="left" w:pos="987"/>
        </w:tabs>
        <w:jc w:val="both"/>
      </w:pPr>
      <w:r>
        <w:t>*Enfriar el buffer de trasnferencia junto con 1L de agua dd.</w:t>
      </w:r>
    </w:p>
    <w:p w14:paraId="3AAA8896" w14:textId="77777777" w:rsidR="003D7B5B" w:rsidRDefault="003D7B5B" w:rsidP="00224766">
      <w:pPr>
        <w:tabs>
          <w:tab w:val="left" w:pos="987"/>
        </w:tabs>
        <w:jc w:val="both"/>
      </w:pPr>
    </w:p>
    <w:p w14:paraId="238E7C3C" w14:textId="42DBBA8A" w:rsidR="003D7B5B" w:rsidRDefault="003D7B5B" w:rsidP="00224766">
      <w:pPr>
        <w:tabs>
          <w:tab w:val="left" w:pos="987"/>
        </w:tabs>
        <w:jc w:val="both"/>
      </w:pPr>
      <w:r>
        <w:t>Para membranas de PVDF</w:t>
      </w:r>
    </w:p>
    <w:p w14:paraId="19BB55EA" w14:textId="11B86001" w:rsidR="003D7B5B" w:rsidRDefault="003D7B5B" w:rsidP="00224766">
      <w:pPr>
        <w:tabs>
          <w:tab w:val="left" w:pos="987"/>
        </w:tabs>
        <w:jc w:val="both"/>
      </w:pPr>
      <w:r>
        <w:t>Sumergir la membrana en methanol 100% entre 30-60 seg, colocarla en agua desionizada hasta que este completamente hidrofilica .</w:t>
      </w:r>
    </w:p>
    <w:p w14:paraId="6947CA9F" w14:textId="77777777" w:rsidR="003D7B5B" w:rsidRDefault="003D7B5B" w:rsidP="00224766">
      <w:pPr>
        <w:tabs>
          <w:tab w:val="left" w:pos="987"/>
        </w:tabs>
        <w:jc w:val="both"/>
      </w:pPr>
    </w:p>
    <w:p w14:paraId="023521D0" w14:textId="19063C0D" w:rsidR="003D7B5B" w:rsidRDefault="003D7B5B" w:rsidP="00224766">
      <w:pPr>
        <w:tabs>
          <w:tab w:val="left" w:pos="987"/>
        </w:tabs>
        <w:jc w:val="both"/>
      </w:pPr>
      <w:r>
        <w:t>Ensamblar el arreglo de esponjas y papel filtro para la transferencia, la parte negra del blot hacia abajo (negativa) coloca</w:t>
      </w:r>
      <w:r w:rsidR="00E711DE">
        <w:t>r en el siguiente orden: esponja, papeles filtro (2), gel (el frente del gel hacia abajo), membrane, papeles filtro y esponja.</w:t>
      </w:r>
    </w:p>
    <w:p w14:paraId="336B62B1" w14:textId="77777777" w:rsidR="00E711DE" w:rsidRDefault="00E711DE" w:rsidP="00224766">
      <w:pPr>
        <w:tabs>
          <w:tab w:val="left" w:pos="987"/>
        </w:tabs>
        <w:jc w:val="both"/>
      </w:pPr>
    </w:p>
    <w:p w14:paraId="146709F9" w14:textId="77777777" w:rsidR="00E711DE" w:rsidRDefault="00E711DE" w:rsidP="00224766">
      <w:pPr>
        <w:tabs>
          <w:tab w:val="left" w:pos="987"/>
        </w:tabs>
        <w:jc w:val="both"/>
      </w:pPr>
    </w:p>
    <w:p w14:paraId="4FF65213" w14:textId="25C4A5D7" w:rsidR="00E711DE" w:rsidRDefault="00E711DE" w:rsidP="00224766">
      <w:pPr>
        <w:tabs>
          <w:tab w:val="left" w:pos="987"/>
        </w:tabs>
        <w:jc w:val="both"/>
      </w:pPr>
      <w:r>
        <w:t>Transferir según las indicaciones camara usada, aprox 100 V por 1 hora.</w:t>
      </w:r>
    </w:p>
    <w:p w14:paraId="32529902" w14:textId="49C67B57" w:rsidR="00E711DE" w:rsidRDefault="00E711DE" w:rsidP="00224766">
      <w:pPr>
        <w:tabs>
          <w:tab w:val="left" w:pos="987"/>
        </w:tabs>
        <w:jc w:val="both"/>
      </w:pPr>
      <w:r>
        <w:t>Cámara trasf. Húmeda.</w:t>
      </w:r>
    </w:p>
    <w:p w14:paraId="10FCB55D" w14:textId="77777777" w:rsidR="00E711DE" w:rsidRDefault="00E711DE" w:rsidP="00224766">
      <w:pPr>
        <w:tabs>
          <w:tab w:val="left" w:pos="987"/>
        </w:tabs>
        <w:jc w:val="both"/>
      </w:pPr>
    </w:p>
    <w:p w14:paraId="5E76882E" w14:textId="216F725D" w:rsidR="00E711DE" w:rsidRDefault="00E711DE" w:rsidP="00224766">
      <w:pPr>
        <w:tabs>
          <w:tab w:val="left" w:pos="987"/>
        </w:tabs>
        <w:jc w:val="both"/>
      </w:pPr>
      <w:r>
        <w:t>Preparar el buffer del bloqueo, que cubra la membrane, 15 mL de buffer por membrana.</w:t>
      </w:r>
    </w:p>
    <w:p w14:paraId="1F3A7A38" w14:textId="77777777" w:rsidR="00E711DE" w:rsidRDefault="00E711DE" w:rsidP="00224766">
      <w:pPr>
        <w:tabs>
          <w:tab w:val="left" w:pos="987"/>
        </w:tabs>
        <w:jc w:val="both"/>
      </w:pPr>
    </w:p>
    <w:p w14:paraId="4B832038" w14:textId="6DAE3366" w:rsidR="00E711DE" w:rsidRDefault="00E711DE" w:rsidP="00224766">
      <w:pPr>
        <w:tabs>
          <w:tab w:val="left" w:pos="987"/>
        </w:tabs>
        <w:jc w:val="both"/>
      </w:pPr>
      <w:r>
        <w:t xml:space="preserve">Retirar el blot de transferencia, en el orden: </w:t>
      </w:r>
      <w:r w:rsidR="00BD1F7C">
        <w:t>quitar la esponja de la parte del electrodo positivo, papel filtro, levantar desde el papel filtro inferior quedandose con el gel y la membrana, recortar la membrana del tamaño del gel y marcar los pozos del gel en la membrana con lápiz, hacer una pequeña muesca en la esquina inferior del lado donde se carg</w:t>
      </w:r>
      <w:r w:rsidR="00D3660A">
        <w:t>o el peso</w:t>
      </w:r>
      <w:r w:rsidR="00BD1F7C">
        <w:t xml:space="preserve"> molecular.</w:t>
      </w:r>
    </w:p>
    <w:p w14:paraId="2EE51F0E" w14:textId="77777777" w:rsidR="00BD1F7C" w:rsidRDefault="00BD1F7C" w:rsidP="00224766">
      <w:pPr>
        <w:tabs>
          <w:tab w:val="left" w:pos="987"/>
        </w:tabs>
        <w:jc w:val="both"/>
      </w:pPr>
    </w:p>
    <w:p w14:paraId="419A9F0C" w14:textId="6A41C63B" w:rsidR="00BD1F7C" w:rsidRDefault="00D3660A" w:rsidP="00224766">
      <w:pPr>
        <w:tabs>
          <w:tab w:val="left" w:pos="987"/>
        </w:tabs>
        <w:jc w:val="both"/>
      </w:pPr>
      <w:r>
        <w:t>Después de la transferencia lavar la membrana de PVDF con metanol por 30seg y luego con agua por 15 seg.</w:t>
      </w:r>
    </w:p>
    <w:p w14:paraId="0A43E8AC" w14:textId="77777777" w:rsidR="00D3660A" w:rsidRDefault="00D3660A" w:rsidP="00224766">
      <w:pPr>
        <w:tabs>
          <w:tab w:val="left" w:pos="987"/>
        </w:tabs>
        <w:jc w:val="both"/>
      </w:pPr>
    </w:p>
    <w:p w14:paraId="785EA4AA" w14:textId="4D32E732" w:rsidR="00D3660A" w:rsidRDefault="00D3660A" w:rsidP="00224766">
      <w:pPr>
        <w:tabs>
          <w:tab w:val="left" w:pos="987"/>
        </w:tabs>
        <w:jc w:val="both"/>
      </w:pPr>
      <w:r>
        <w:t>Incubar a la membrana con el buffer de bloqueo, aprox 15 mL, por 1 hr a temperatura ambiente con agitación suave.</w:t>
      </w:r>
    </w:p>
    <w:p w14:paraId="18A35650" w14:textId="77777777" w:rsidR="00D3660A" w:rsidRDefault="00D3660A" w:rsidP="00224766">
      <w:pPr>
        <w:tabs>
          <w:tab w:val="left" w:pos="987"/>
        </w:tabs>
        <w:jc w:val="both"/>
      </w:pPr>
    </w:p>
    <w:p w14:paraId="34DC427B" w14:textId="730F006C" w:rsidR="00D3660A" w:rsidRDefault="00D3660A" w:rsidP="00224766">
      <w:pPr>
        <w:tabs>
          <w:tab w:val="left" w:pos="987"/>
        </w:tabs>
        <w:jc w:val="both"/>
      </w:pPr>
      <w:r>
        <w:t>Decandar el buffer del bloqueo y lavar 3 veces por 5 min con 15 mL de TBS-T.</w:t>
      </w:r>
    </w:p>
    <w:p w14:paraId="00EF2FF2" w14:textId="77777777" w:rsidR="00D3660A" w:rsidRDefault="00D3660A" w:rsidP="00224766">
      <w:pPr>
        <w:tabs>
          <w:tab w:val="left" w:pos="987"/>
        </w:tabs>
        <w:jc w:val="both"/>
      </w:pPr>
    </w:p>
    <w:p w14:paraId="21902134" w14:textId="5EA03E91" w:rsidR="00D3660A" w:rsidRDefault="00D3660A" w:rsidP="00224766">
      <w:pPr>
        <w:tabs>
          <w:tab w:val="left" w:pos="987"/>
        </w:tabs>
        <w:jc w:val="both"/>
      </w:pPr>
      <w:r>
        <w:t>Incubar con el anticuerpo primario en apropiada dilución</w:t>
      </w:r>
      <w:r w:rsidR="00F5484A">
        <w:t>, en agitación toda la noche a 4C, 0 2hrs a temperatura ambiente.</w:t>
      </w:r>
    </w:p>
    <w:p w14:paraId="1D3A3F6F" w14:textId="77777777" w:rsidR="00F5484A" w:rsidRDefault="00F5484A" w:rsidP="00224766">
      <w:pPr>
        <w:tabs>
          <w:tab w:val="left" w:pos="987"/>
        </w:tabs>
        <w:jc w:val="both"/>
      </w:pPr>
    </w:p>
    <w:p w14:paraId="448D3830" w14:textId="46999F38" w:rsidR="00F5484A" w:rsidRDefault="00F5484A" w:rsidP="00224766">
      <w:pPr>
        <w:tabs>
          <w:tab w:val="left" w:pos="987"/>
        </w:tabs>
        <w:jc w:val="both"/>
      </w:pPr>
      <w:r>
        <w:t>Lavar 3 veces por 5 min con TBS-T</w:t>
      </w:r>
    </w:p>
    <w:p w14:paraId="78B15869" w14:textId="77777777" w:rsidR="00F5484A" w:rsidRDefault="00F5484A" w:rsidP="00224766">
      <w:pPr>
        <w:tabs>
          <w:tab w:val="left" w:pos="987"/>
        </w:tabs>
        <w:jc w:val="both"/>
      </w:pPr>
    </w:p>
    <w:p w14:paraId="0E7DF08D" w14:textId="45258C49" w:rsidR="00F5484A" w:rsidRDefault="00F5484A" w:rsidP="00224766">
      <w:pPr>
        <w:tabs>
          <w:tab w:val="left" w:pos="987"/>
        </w:tabs>
        <w:jc w:val="both"/>
      </w:pPr>
      <w:r>
        <w:t>Incubar con el anticuerpo secundario HRP-conjugated (1:3000) por una hora..</w:t>
      </w:r>
    </w:p>
    <w:p w14:paraId="0D926B28" w14:textId="77777777" w:rsidR="00F5484A" w:rsidRDefault="00F5484A" w:rsidP="00224766">
      <w:pPr>
        <w:tabs>
          <w:tab w:val="left" w:pos="987"/>
        </w:tabs>
        <w:jc w:val="both"/>
      </w:pPr>
    </w:p>
    <w:p w14:paraId="4C83B38C" w14:textId="5610E3DD" w:rsidR="00F5484A" w:rsidRDefault="00F5484A" w:rsidP="00224766">
      <w:pPr>
        <w:tabs>
          <w:tab w:val="left" w:pos="987"/>
        </w:tabs>
        <w:jc w:val="both"/>
      </w:pPr>
      <w:r>
        <w:t>Lavar 3 veces por 5 min con TBD-T.</w:t>
      </w:r>
    </w:p>
    <w:p w14:paraId="738BD254" w14:textId="77777777" w:rsidR="00F5484A" w:rsidRDefault="00F5484A" w:rsidP="00224766">
      <w:pPr>
        <w:tabs>
          <w:tab w:val="left" w:pos="987"/>
        </w:tabs>
        <w:jc w:val="both"/>
      </w:pPr>
    </w:p>
    <w:p w14:paraId="61027F28" w14:textId="3E55634C" w:rsidR="00F5484A" w:rsidRDefault="00F5484A" w:rsidP="00224766">
      <w:pPr>
        <w:tabs>
          <w:tab w:val="left" w:pos="987"/>
        </w:tabs>
        <w:jc w:val="both"/>
        <w:rPr>
          <w:b/>
        </w:rPr>
      </w:pPr>
      <w:r>
        <w:rPr>
          <w:b/>
        </w:rPr>
        <w:t>Detección de proteinas</w:t>
      </w:r>
    </w:p>
    <w:p w14:paraId="237443AF" w14:textId="77777777" w:rsidR="00F5484A" w:rsidRDefault="00F5484A" w:rsidP="00224766">
      <w:pPr>
        <w:tabs>
          <w:tab w:val="left" w:pos="987"/>
        </w:tabs>
        <w:jc w:val="both"/>
        <w:rPr>
          <w:b/>
        </w:rPr>
      </w:pPr>
    </w:p>
    <w:p w14:paraId="6CCF2277" w14:textId="4397DE54" w:rsidR="00F5484A" w:rsidRDefault="00F5484A" w:rsidP="00224766">
      <w:pPr>
        <w:tabs>
          <w:tab w:val="left" w:pos="987"/>
        </w:tabs>
        <w:jc w:val="both"/>
      </w:pPr>
      <w:r>
        <w:t>Secar el exceso de TBS- T.</w:t>
      </w:r>
    </w:p>
    <w:p w14:paraId="00AFE094" w14:textId="77777777" w:rsidR="00F5484A" w:rsidRDefault="00F5484A" w:rsidP="00224766">
      <w:pPr>
        <w:tabs>
          <w:tab w:val="left" w:pos="987"/>
        </w:tabs>
        <w:jc w:val="both"/>
      </w:pPr>
      <w:r>
        <w:t xml:space="preserve">Incubar la membrana con los reactivos del kit de detección de quimiolumiscencia </w:t>
      </w:r>
    </w:p>
    <w:p w14:paraId="093B50D0" w14:textId="460E91B4" w:rsidR="00F5484A" w:rsidRDefault="00F5484A" w:rsidP="00224766">
      <w:pPr>
        <w:tabs>
          <w:tab w:val="left" w:pos="987"/>
        </w:tabs>
        <w:jc w:val="both"/>
      </w:pPr>
      <w:r>
        <w:t>(0.5mL + 0.5 mL) mezclarlos en un tubo falcon de 15mL .Colocar un plástico y luego la membrana.</w:t>
      </w:r>
    </w:p>
    <w:p w14:paraId="3B9108E2" w14:textId="77777777" w:rsidR="00F5484A" w:rsidRDefault="00F5484A" w:rsidP="00224766">
      <w:pPr>
        <w:tabs>
          <w:tab w:val="left" w:pos="987"/>
        </w:tabs>
        <w:jc w:val="both"/>
      </w:pPr>
    </w:p>
    <w:p w14:paraId="37F88ACC" w14:textId="4E6A1CC8" w:rsidR="00F5484A" w:rsidRDefault="00F5484A" w:rsidP="00224766">
      <w:pPr>
        <w:tabs>
          <w:tab w:val="left" w:pos="987"/>
        </w:tabs>
        <w:jc w:val="both"/>
      </w:pPr>
      <w:r>
        <w:t>Dejar caer sobre la membrana 1 mL de los dos reactivos ya mezclados.</w:t>
      </w:r>
    </w:p>
    <w:p w14:paraId="54F176DF" w14:textId="21435AE5" w:rsidR="00F5484A" w:rsidRDefault="00F5484A" w:rsidP="00224766">
      <w:pPr>
        <w:tabs>
          <w:tab w:val="left" w:pos="987"/>
        </w:tabs>
        <w:jc w:val="both"/>
      </w:pPr>
      <w:r>
        <w:t>Incubar por 3 min.</w:t>
      </w:r>
    </w:p>
    <w:p w14:paraId="57DF0157" w14:textId="77777777" w:rsidR="00F5484A" w:rsidRDefault="00F5484A" w:rsidP="00224766">
      <w:pPr>
        <w:tabs>
          <w:tab w:val="left" w:pos="987"/>
        </w:tabs>
        <w:jc w:val="both"/>
      </w:pPr>
    </w:p>
    <w:p w14:paraId="3002D96F" w14:textId="4A28E1CE" w:rsidR="00F5484A" w:rsidRDefault="00F5484A" w:rsidP="00224766">
      <w:pPr>
        <w:tabs>
          <w:tab w:val="left" w:pos="987"/>
        </w:tabs>
        <w:jc w:val="both"/>
      </w:pPr>
      <w:r>
        <w:t xml:space="preserve">Secar el exceso de la reacción </w:t>
      </w:r>
      <w:r w:rsidR="00111119">
        <w:t>y colocar la membrana sobre el plástico del casstte y después exponer al film por 1 – 5min.</w:t>
      </w:r>
    </w:p>
    <w:p w14:paraId="5C6FDAC7" w14:textId="77777777" w:rsidR="00111119" w:rsidRDefault="00111119" w:rsidP="00224766">
      <w:pPr>
        <w:tabs>
          <w:tab w:val="left" w:pos="987"/>
        </w:tabs>
        <w:jc w:val="both"/>
      </w:pPr>
    </w:p>
    <w:p w14:paraId="1D6B69B0" w14:textId="0EC52F68" w:rsidR="00111119" w:rsidRDefault="00111119" w:rsidP="00224766">
      <w:pPr>
        <w:tabs>
          <w:tab w:val="left" w:pos="987"/>
        </w:tabs>
        <w:jc w:val="both"/>
      </w:pPr>
      <w:r>
        <w:t xml:space="preserve">Revelar   </w:t>
      </w:r>
    </w:p>
    <w:p w14:paraId="6CD6FD6D" w14:textId="77777777" w:rsidR="00111119" w:rsidRDefault="00111119" w:rsidP="00224766">
      <w:pPr>
        <w:tabs>
          <w:tab w:val="left" w:pos="987"/>
        </w:tabs>
        <w:jc w:val="both"/>
      </w:pPr>
    </w:p>
    <w:p w14:paraId="06257C34" w14:textId="3DB85AC2" w:rsidR="00111119" w:rsidRPr="00F5484A" w:rsidRDefault="00111119" w:rsidP="00224766">
      <w:pPr>
        <w:tabs>
          <w:tab w:val="left" w:pos="987"/>
        </w:tabs>
        <w:jc w:val="both"/>
      </w:pPr>
      <w:bookmarkStart w:id="0" w:name="_GoBack"/>
      <w:bookmarkEnd w:id="0"/>
      <w:r>
        <w:t>Normalizar con otro anticuerpo.</w:t>
      </w:r>
    </w:p>
    <w:p w14:paraId="02901362" w14:textId="77777777" w:rsidR="003D7B5B" w:rsidRPr="003D7B5B" w:rsidRDefault="003D7B5B" w:rsidP="00224766">
      <w:pPr>
        <w:tabs>
          <w:tab w:val="left" w:pos="987"/>
        </w:tabs>
        <w:jc w:val="both"/>
      </w:pPr>
    </w:p>
    <w:p w14:paraId="3C4EE92E" w14:textId="77777777" w:rsidR="004B3AE4" w:rsidRPr="004B3AE4" w:rsidRDefault="004B3AE4" w:rsidP="00224766">
      <w:pPr>
        <w:tabs>
          <w:tab w:val="left" w:pos="987"/>
        </w:tabs>
        <w:jc w:val="both"/>
      </w:pPr>
    </w:p>
    <w:p w14:paraId="3A546F2A" w14:textId="77777777" w:rsidR="00B30703" w:rsidRPr="00542FA7" w:rsidRDefault="00B30703" w:rsidP="001D43EE">
      <w:pPr>
        <w:tabs>
          <w:tab w:val="left" w:pos="987"/>
        </w:tabs>
        <w:jc w:val="both"/>
      </w:pPr>
    </w:p>
    <w:sectPr w:rsidR="00B30703" w:rsidRPr="00542FA7" w:rsidSect="00224766">
      <w:pgSz w:w="12240" w:h="15840"/>
      <w:pgMar w:top="426" w:right="132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67B9"/>
    <w:multiLevelType w:val="hybridMultilevel"/>
    <w:tmpl w:val="614C408A"/>
    <w:lvl w:ilvl="0" w:tplc="3AF2CE8C">
      <w:start w:val="19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A7"/>
    <w:rsid w:val="000F3D38"/>
    <w:rsid w:val="00111119"/>
    <w:rsid w:val="001D43EE"/>
    <w:rsid w:val="00224766"/>
    <w:rsid w:val="002C700F"/>
    <w:rsid w:val="003D7B5B"/>
    <w:rsid w:val="004B3AE4"/>
    <w:rsid w:val="00542FA7"/>
    <w:rsid w:val="005708C4"/>
    <w:rsid w:val="00697192"/>
    <w:rsid w:val="00A95724"/>
    <w:rsid w:val="00A9782C"/>
    <w:rsid w:val="00B30703"/>
    <w:rsid w:val="00BD1F7C"/>
    <w:rsid w:val="00C82BA7"/>
    <w:rsid w:val="00C97D6E"/>
    <w:rsid w:val="00D3660A"/>
    <w:rsid w:val="00E316FD"/>
    <w:rsid w:val="00E711DE"/>
    <w:rsid w:val="00F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AE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42FA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C97D6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A9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42FA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C97D6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A9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1001</Words>
  <Characters>5712</Characters>
  <Application>Microsoft Macintosh Word</Application>
  <DocSecurity>0</DocSecurity>
  <Lines>47</Lines>
  <Paragraphs>13</Paragraphs>
  <ScaleCrop>false</ScaleCrop>
  <Company>__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__</dc:creator>
  <cp:keywords/>
  <dc:description/>
  <cp:lastModifiedBy>Stephanie __</cp:lastModifiedBy>
  <cp:revision>5</cp:revision>
  <dcterms:created xsi:type="dcterms:W3CDTF">2015-06-13T19:51:00Z</dcterms:created>
  <dcterms:modified xsi:type="dcterms:W3CDTF">2015-06-13T21:34:00Z</dcterms:modified>
</cp:coreProperties>
</file>